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85" w:rsidRPr="006534AA" w:rsidRDefault="006534AA" w:rsidP="006534AA">
      <w:pPr>
        <w:pStyle w:val="1"/>
        <w:shd w:val="clear" w:color="auto" w:fill="auto"/>
        <w:spacing w:before="0"/>
        <w:ind w:left="40" w:right="40"/>
        <w:jc w:val="center"/>
        <w:rPr>
          <w:b/>
          <w:szCs w:val="28"/>
        </w:rPr>
      </w:pPr>
      <w:bookmarkStart w:id="0" w:name="_GoBack"/>
      <w:bookmarkEnd w:id="0"/>
      <w:r w:rsidRPr="006534AA">
        <w:rPr>
          <w:b/>
          <w:szCs w:val="28"/>
        </w:rPr>
        <w:t>Прием на службу и в учреждения МВД Республики Беларусь</w:t>
      </w:r>
    </w:p>
    <w:p w:rsidR="006534AA" w:rsidRDefault="006534AA">
      <w:pPr>
        <w:pStyle w:val="1"/>
        <w:shd w:val="clear" w:color="auto" w:fill="auto"/>
        <w:spacing w:before="0"/>
        <w:ind w:left="40" w:right="40"/>
      </w:pPr>
    </w:p>
    <w:p w:rsidR="00CD679E" w:rsidRDefault="00741149">
      <w:pPr>
        <w:pStyle w:val="1"/>
        <w:shd w:val="clear" w:color="auto" w:fill="auto"/>
        <w:spacing w:before="0"/>
        <w:ind w:left="40" w:right="40"/>
      </w:pPr>
      <w:r>
        <w:t>На службу по контракту о службе принимаются на добровольной основе совершеннолетние граждане, способные по своим личным, моральным и деловым качествам, состоянию здоровья, уровню основного образования выполнять задачи, возложенные на органы внутренних дел.</w:t>
      </w:r>
    </w:p>
    <w:p w:rsidR="00CD679E" w:rsidRDefault="00741149">
      <w:pPr>
        <w:pStyle w:val="1"/>
        <w:shd w:val="clear" w:color="auto" w:fill="auto"/>
        <w:spacing w:before="0" w:line="290" w:lineRule="exact"/>
        <w:ind w:left="40" w:right="40"/>
      </w:pPr>
      <w:r>
        <w:t>В отношении гражданина, принимаемого на службу, проводится специальная проверка.</w:t>
      </w:r>
    </w:p>
    <w:p w:rsidR="00CD679E" w:rsidRDefault="00741149">
      <w:pPr>
        <w:pStyle w:val="1"/>
        <w:shd w:val="clear" w:color="auto" w:fill="auto"/>
        <w:spacing w:before="0" w:line="290" w:lineRule="exact"/>
        <w:ind w:left="40"/>
      </w:pPr>
      <w:r>
        <w:t>Граждане не могут быть приняты на службу в следующих случаях: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90" w:lineRule="exact"/>
        <w:ind w:left="40"/>
      </w:pPr>
      <w:r>
        <w:t>совершение ранее преступления;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90" w:lineRule="exact"/>
        <w:ind w:left="40" w:right="40"/>
      </w:pPr>
      <w:proofErr w:type="gramStart"/>
      <w:r>
        <w:t>при установлении привлечения их к административной ответственности за правонарушения, предусмотренные статьями: 9.1-9.3, 10.5, 10.7, 10.9, 11.2, 11.4, 11.33, 12.7, 12.27, 12.43, 12.49, 14.13, 15.35-15.37, 15.45, 16.1, 16.2, 17.1-17.8, 17.10, 17.11, 17.14, 18.16, 19.7, 22.6, 23.3-23.5, 23.14, 23.34, 23.44, 23.45, 23.48, 23.51, 23.52, 23.62, 23.71, 24.1, 24.4. 24.6 Кодекса Республики Беларусь об административных правонарушениях</w:t>
      </w:r>
      <w:r w:rsidR="00057285">
        <w:t>;</w:t>
      </w:r>
      <w:proofErr w:type="gramEnd"/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88" w:lineRule="exact"/>
        <w:ind w:left="40" w:right="40"/>
      </w:pPr>
      <w:r>
        <w:t>двух действующих административных взысканий, а также систематически (более 5 раз) привлекавшихся к административной ответственности</w:t>
      </w:r>
      <w:r w:rsidR="006534AA">
        <w:t>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spacing w:before="0" w:line="288" w:lineRule="exact"/>
        <w:ind w:left="40" w:right="40"/>
      </w:pPr>
      <w:r>
        <w:t xml:space="preserve">признание их </w:t>
      </w:r>
      <w:proofErr w:type="gramStart"/>
      <w:r>
        <w:t>недееспособными</w:t>
      </w:r>
      <w:proofErr w:type="gramEnd"/>
      <w:r>
        <w:t xml:space="preserve"> или ограниченно дееспособными решением суда, вступившим в законную силу;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before="0" w:line="288" w:lineRule="exact"/>
        <w:ind w:left="40" w:right="40"/>
      </w:pPr>
      <w:r>
        <w:t>отказ от представления деклараций о доходах и имуществе или умышленное внесение в них неполных либо недостоверных сведений;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288" w:lineRule="exact"/>
        <w:ind w:left="40" w:right="40"/>
      </w:pPr>
      <w:r>
        <w:t xml:space="preserve">наличие </w:t>
      </w:r>
      <w:proofErr w:type="gramStart"/>
      <w:r>
        <w:t>подтвержденного</w:t>
      </w:r>
      <w:proofErr w:type="gramEnd"/>
      <w:r>
        <w:t xml:space="preserve"> заключением военно-врачебной комиссии заболевания или иного противопоказания, препятствующих исполнению ими служебных обязанностей</w:t>
      </w:r>
    </w:p>
    <w:p w:rsidR="00CD679E" w:rsidRDefault="006534AA" w:rsidP="006534AA">
      <w:pPr>
        <w:pStyle w:val="1"/>
        <w:shd w:val="clear" w:color="auto" w:fill="auto"/>
        <w:tabs>
          <w:tab w:val="left" w:pos="736"/>
        </w:tabs>
        <w:spacing w:before="0" w:line="288" w:lineRule="exact"/>
        <w:ind w:right="40" w:firstLine="709"/>
      </w:pPr>
      <w:r>
        <w:t>- в</w:t>
      </w:r>
      <w:r w:rsidR="00741149">
        <w:t xml:space="preserve"> случае установления обстоятельств, преп</w:t>
      </w:r>
      <w:r>
        <w:t xml:space="preserve">ятствующих приему гражданина на </w:t>
      </w:r>
      <w:r w:rsidR="00741149">
        <w:t>службу, он информируется о причинах отказа в принятии его на службу.</w:t>
      </w:r>
    </w:p>
    <w:p w:rsidR="00CD679E" w:rsidRDefault="00741149">
      <w:pPr>
        <w:pStyle w:val="1"/>
        <w:shd w:val="clear" w:color="auto" w:fill="auto"/>
        <w:spacing w:before="0" w:line="288" w:lineRule="exact"/>
        <w:ind w:left="40" w:right="40"/>
      </w:pPr>
      <w:r>
        <w:t>Прием на службу осуществляется на основании контракта о службе приказом Министра или другого начальника согласно компетенции.</w:t>
      </w:r>
    </w:p>
    <w:p w:rsidR="00CD679E" w:rsidRDefault="00741149">
      <w:pPr>
        <w:pStyle w:val="1"/>
        <w:shd w:val="clear" w:color="auto" w:fill="auto"/>
        <w:spacing w:before="0" w:line="288" w:lineRule="exact"/>
        <w:ind w:left="40" w:right="40"/>
      </w:pPr>
      <w:r>
        <w:t>Лица, принятые на службу впервые, в том числе из числа военнослужащих (кроме военнослужащих срочной военной службы), проходят первоначальную подготовку.</w:t>
      </w:r>
    </w:p>
    <w:p w:rsidR="00CD679E" w:rsidRDefault="00741149">
      <w:pPr>
        <w:pStyle w:val="1"/>
        <w:shd w:val="clear" w:color="auto" w:fill="auto"/>
        <w:spacing w:before="0" w:line="288" w:lineRule="exact"/>
        <w:ind w:left="40" w:right="40"/>
      </w:pPr>
      <w:r>
        <w:t>в течение десяти недель - лица, имеющие юридическое образование, планируемые к назначению на должности среднего начальствующего состава;</w:t>
      </w:r>
    </w:p>
    <w:p w:rsidR="00CD679E" w:rsidRDefault="00741149">
      <w:pPr>
        <w:pStyle w:val="1"/>
        <w:shd w:val="clear" w:color="auto" w:fill="auto"/>
        <w:spacing w:before="0" w:line="288" w:lineRule="exact"/>
        <w:ind w:left="40" w:right="40"/>
      </w:pPr>
      <w:r>
        <w:t>в течение четырнадцати недель - лиц, планируемых к назначению на должности рядового и начальствующего состава.</w:t>
      </w:r>
    </w:p>
    <w:p w:rsidR="00CD679E" w:rsidRDefault="00741149">
      <w:pPr>
        <w:pStyle w:val="30"/>
        <w:shd w:val="clear" w:color="auto" w:fill="auto"/>
        <w:ind w:left="40" w:right="40"/>
      </w:pPr>
      <w:r>
        <w:t xml:space="preserve">Сотрудников для службы в органы внутренних дел Республики Беларусь готовят два учреждения образования Министерства </w:t>
      </w:r>
      <w:r>
        <w:rPr>
          <w:rStyle w:val="31"/>
          <w:b/>
          <w:bCs/>
        </w:rPr>
        <w:t xml:space="preserve">внутренних </w:t>
      </w:r>
      <w:r>
        <w:t>дел Республики Беларусь:</w:t>
      </w:r>
    </w:p>
    <w:p w:rsidR="00CD679E" w:rsidRDefault="00741149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293" w:lineRule="exact"/>
        <w:ind w:left="40" w:right="40"/>
      </w:pPr>
      <w:r>
        <w:rPr>
          <w:rStyle w:val="a5"/>
        </w:rPr>
        <w:t>«Академия МВД Республики Беларусь»,</w:t>
      </w:r>
      <w:r>
        <w:rPr>
          <w:rStyle w:val="65pt"/>
        </w:rPr>
        <w:t xml:space="preserve"> </w:t>
      </w:r>
      <w:r>
        <w:t xml:space="preserve">которое в интересах МВД Республики Беларусь осуществляет подготовку специалистов </w:t>
      </w:r>
      <w:proofErr w:type="gramStart"/>
      <w:r>
        <w:t>на</w:t>
      </w:r>
      <w:proofErr w:type="gramEnd"/>
      <w:r>
        <w:t>:</w:t>
      </w:r>
    </w:p>
    <w:p w:rsidR="00CD679E" w:rsidRDefault="00741149" w:rsidP="00057285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293" w:lineRule="exact"/>
        <w:ind w:left="40" w:right="40"/>
      </w:pPr>
      <w:proofErr w:type="gramStart"/>
      <w:r>
        <w:rPr>
          <w:rStyle w:val="a6"/>
        </w:rPr>
        <w:t>факультете</w:t>
      </w:r>
      <w:proofErr w:type="gramEnd"/>
      <w:r>
        <w:rPr>
          <w:rStyle w:val="a6"/>
        </w:rPr>
        <w:t xml:space="preserve"> милиции</w:t>
      </w:r>
      <w:r>
        <w:t xml:space="preserve"> (срок обучения 4 года) по специальностям: «Правоведение», специализации «Оператив</w:t>
      </w:r>
      <w:r w:rsidR="008F5E52">
        <w:t>но-розыскная деятельность» и «А</w:t>
      </w:r>
      <w:r>
        <w:t>дминистративн</w:t>
      </w:r>
      <w:proofErr w:type="gramStart"/>
      <w:r>
        <w:t>о-</w:t>
      </w:r>
      <w:proofErr w:type="gramEnd"/>
      <w:r>
        <w:t xml:space="preserve"> правовая деятельность»;</w:t>
      </w:r>
      <w:r w:rsidR="00057285">
        <w:t xml:space="preserve"> </w:t>
      </w:r>
      <w:r>
        <w:t>«Экономическое право», специализации «Оперативно-розыскная деятельность»;</w:t>
      </w:r>
    </w:p>
    <w:p w:rsidR="00CD679E" w:rsidRDefault="00741149">
      <w:pPr>
        <w:pStyle w:val="1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293" w:lineRule="exact"/>
        <w:ind w:left="40" w:right="20" w:firstLine="680"/>
      </w:pPr>
      <w:r>
        <w:rPr>
          <w:rStyle w:val="a5"/>
        </w:rPr>
        <w:t xml:space="preserve">«Могилевский институт </w:t>
      </w:r>
      <w:proofErr w:type="gramStart"/>
      <w:r>
        <w:rPr>
          <w:rStyle w:val="a5"/>
        </w:rPr>
        <w:t>МВД</w:t>
      </w:r>
      <w:proofErr w:type="gramEnd"/>
      <w:r>
        <w:rPr>
          <w:rStyle w:val="a5"/>
        </w:rPr>
        <w:t xml:space="preserve"> Республики Беларусь»</w:t>
      </w:r>
      <w:r>
        <w:rPr>
          <w:rStyle w:val="65pt"/>
        </w:rPr>
        <w:t xml:space="preserve"> </w:t>
      </w:r>
      <w:proofErr w:type="gramStart"/>
      <w:r>
        <w:t>которое</w:t>
      </w:r>
      <w:proofErr w:type="gramEnd"/>
      <w:r>
        <w:t xml:space="preserve"> осуществляет подготовку специалистов на </w:t>
      </w:r>
      <w:r>
        <w:rPr>
          <w:rStyle w:val="a6"/>
        </w:rPr>
        <w:t>факультет милиции</w:t>
      </w:r>
      <w:r>
        <w:t xml:space="preserve"> (срок обучения 4 года) по специальностям:</w:t>
      </w:r>
    </w:p>
    <w:p w:rsidR="00CD679E" w:rsidRDefault="00741149">
      <w:pPr>
        <w:pStyle w:val="1"/>
        <w:shd w:val="clear" w:color="auto" w:fill="auto"/>
        <w:spacing w:before="0" w:line="293" w:lineRule="exact"/>
        <w:ind w:left="40" w:firstLine="680"/>
      </w:pPr>
      <w:r>
        <w:t>«Правовое обеспечение общественной безопасности»;</w:t>
      </w:r>
    </w:p>
    <w:p w:rsidR="00CD679E" w:rsidRDefault="00741149">
      <w:pPr>
        <w:pStyle w:val="1"/>
        <w:shd w:val="clear" w:color="auto" w:fill="auto"/>
        <w:spacing w:before="0" w:line="293" w:lineRule="exact"/>
        <w:ind w:left="40" w:firstLine="680"/>
      </w:pPr>
      <w:r>
        <w:lastRenderedPageBreak/>
        <w:t>«Правовое обеспечение оперативно-розыскной деятельности».</w:t>
      </w:r>
    </w:p>
    <w:p w:rsidR="00CD679E" w:rsidRDefault="00741149">
      <w:pPr>
        <w:pStyle w:val="1"/>
        <w:shd w:val="clear" w:color="auto" w:fill="auto"/>
        <w:spacing w:before="0" w:line="293" w:lineRule="exact"/>
        <w:ind w:left="40" w:right="20" w:firstLine="680"/>
      </w:pPr>
      <w:r>
        <w:t>На дневную форму получения высшего образования учреждений образования МВД Республики Беларусь могут поступать граждане Республики Беларусь в возрасте от 17 до 25 лет, имеющие общее среднее, профессионально- техническое с общим средним или среднее специальное образование.</w:t>
      </w:r>
    </w:p>
    <w:p w:rsidR="00CD679E" w:rsidRDefault="00741149">
      <w:pPr>
        <w:pStyle w:val="20"/>
        <w:shd w:val="clear" w:color="auto" w:fill="auto"/>
        <w:spacing w:after="0" w:line="293" w:lineRule="exact"/>
        <w:ind w:left="40" w:right="20" w:firstLine="680"/>
        <w:jc w:val="both"/>
      </w:pPr>
      <w:r>
        <w:t>Чтобы стать курсантов учреждений образования МВД абитуриенту необходимо: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93" w:lineRule="exact"/>
        <w:ind w:left="40" w:right="20" w:firstLine="680"/>
      </w:pPr>
      <w:r>
        <w:t>до 15 апреля года поступления подать в отдел внутренних дел по месту жительства заявление о поступлении для оформления личного дела абитуриента;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93" w:lineRule="exact"/>
        <w:ind w:left="40" w:firstLine="680"/>
      </w:pPr>
      <w:r>
        <w:t>пройти специальную проверку;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93" w:lineRule="exact"/>
        <w:ind w:left="40" w:right="20" w:firstLine="680"/>
      </w:pPr>
      <w:r>
        <w:t>получить направление в отделе внутренних дел и пройти военно</w:t>
      </w:r>
      <w:r>
        <w:softHyphen/>
      </w:r>
      <w:r w:rsidR="008F5E52">
        <w:t>-</w:t>
      </w:r>
      <w:r>
        <w:t>врачебную комиссию в поликлинике УВД Гомельского облисполкома, а также профессионально-психологический отбор у психолога УВД Гомельского облисполкома;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93" w:lineRule="exact"/>
        <w:ind w:left="40" w:right="20" w:firstLine="680"/>
      </w:pPr>
      <w:r>
        <w:t>предоставить в отдел кадров копии: паспорта, свидетельства о рождении, удостоверение призывника для юношей (и его копию); справку с места жительства о составе семьи; табель успеваемости (за последние три четверти); характеристик</w:t>
      </w:r>
      <w:proofErr w:type="gramStart"/>
      <w:r>
        <w:t>у-</w:t>
      </w:r>
      <w:proofErr w:type="gramEnd"/>
      <w:r>
        <w:t xml:space="preserve"> рекомен</w:t>
      </w:r>
      <w:r w:rsidR="006534AA">
        <w:t>дацию из учреждения образования</w:t>
      </w:r>
      <w:r>
        <w:t xml:space="preserve">; 4 фотографии размером </w:t>
      </w:r>
      <w:r w:rsidRPr="00741149">
        <w:t>3</w:t>
      </w:r>
      <w:r>
        <w:rPr>
          <w:lang w:val="en-US"/>
        </w:rPr>
        <w:t>x</w:t>
      </w:r>
      <w:r w:rsidRPr="00741149">
        <w:t xml:space="preserve">4 </w:t>
      </w:r>
      <w:r>
        <w:t xml:space="preserve">см и </w:t>
      </w:r>
      <w:r w:rsidR="006534AA">
        <w:t>2</w:t>
      </w:r>
      <w:r>
        <w:t xml:space="preserve"> размером </w:t>
      </w:r>
      <w:r w:rsidRPr="00741149">
        <w:t>9</w:t>
      </w:r>
      <w:r>
        <w:rPr>
          <w:lang w:val="en-US"/>
        </w:rPr>
        <w:t>x</w:t>
      </w:r>
      <w:r w:rsidRPr="00741149">
        <w:t xml:space="preserve">12 </w:t>
      </w:r>
      <w:r>
        <w:t>см; письмен</w:t>
      </w:r>
      <w:r w:rsidR="006534AA">
        <w:t>ное согласие на поступление в У</w:t>
      </w:r>
      <w:r>
        <w:t>О одного из родителей (для абитуриентов в возрасте до 18 лет), в том числе и на декларирование доходов и имущества за прошедший год;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293" w:lineRule="exact"/>
        <w:ind w:left="40" w:right="20" w:firstLine="680"/>
      </w:pPr>
      <w:r>
        <w:t>пройти аттестационную комиссию в УВД Гомельского облисполкома, где получить разрешение и рекомендацию на поступление;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293" w:lineRule="exact"/>
        <w:ind w:left="40" w:right="20" w:firstLine="680"/>
      </w:pPr>
      <w:r>
        <w:t>самостоятельно в мае записаться на централизованное тестирование; в сроки, установленные Министерством образования Республики Беларусь, пройти централизованное тестирование по предметам: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93" w:lineRule="exact"/>
        <w:ind w:left="40" w:firstLine="680"/>
      </w:pPr>
      <w:r>
        <w:t>русский (белорусский) язык;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93" w:lineRule="exact"/>
        <w:ind w:left="40" w:firstLine="680"/>
      </w:pPr>
      <w:r>
        <w:t>обществоведение;</w:t>
      </w:r>
    </w:p>
    <w:p w:rsidR="00CD679E" w:rsidRDefault="00741149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62" w:line="293" w:lineRule="exact"/>
        <w:ind w:left="40" w:firstLine="680"/>
      </w:pPr>
      <w:r>
        <w:t>иностранный язык.</w:t>
      </w:r>
    </w:p>
    <w:p w:rsidR="00CD679E" w:rsidRDefault="00741149">
      <w:pPr>
        <w:pStyle w:val="1"/>
        <w:shd w:val="clear" w:color="auto" w:fill="auto"/>
        <w:spacing w:before="0"/>
        <w:ind w:left="40" w:right="20" w:firstLine="680"/>
      </w:pPr>
      <w:r>
        <w:rPr>
          <w:rStyle w:val="a6"/>
        </w:rPr>
        <w:t>В случае зачисления абитуриента ждет</w:t>
      </w:r>
      <w:r>
        <w:t xml:space="preserve"> полное государственное обеспечение на период обучения; бесплатное высшее юридическое образование; стипендия в размере 210 белорусских рублей.</w:t>
      </w:r>
    </w:p>
    <w:p w:rsidR="00CD679E" w:rsidRDefault="00741149">
      <w:pPr>
        <w:pStyle w:val="1"/>
        <w:shd w:val="clear" w:color="auto" w:fill="auto"/>
        <w:spacing w:before="0" w:line="290" w:lineRule="exact"/>
        <w:ind w:left="40" w:right="20" w:firstLine="680"/>
      </w:pPr>
      <w:r>
        <w:rPr>
          <w:rStyle w:val="a6"/>
        </w:rPr>
        <w:t>После окончания обучения присваивается</w:t>
      </w:r>
      <w:r>
        <w:t xml:space="preserve"> звание лейтенант милиции; гарантированно трудоустройства на должности начальствующего состава органов внутренних дел; социальную защиту, предусмотренную законодательством для сотрудников органов внутренних дел, а также членов их семей. Заработная плата, после окончания учреждения образования МВД Республики Беларусь, составляет примерно 750 белорусских рублей.</w:t>
      </w:r>
    </w:p>
    <w:p w:rsidR="008F5E52" w:rsidRDefault="008F5E52">
      <w:pPr>
        <w:pStyle w:val="1"/>
        <w:shd w:val="clear" w:color="auto" w:fill="auto"/>
        <w:spacing w:before="0" w:line="290" w:lineRule="exact"/>
        <w:ind w:left="40" w:right="20" w:firstLine="680"/>
      </w:pPr>
      <w:r>
        <w:rPr>
          <w:rStyle w:val="a6"/>
        </w:rPr>
        <w:t xml:space="preserve">По вопросам Вы можете обратиться в </w:t>
      </w:r>
      <w:proofErr w:type="gramStart"/>
      <w:r>
        <w:rPr>
          <w:rStyle w:val="a6"/>
        </w:rPr>
        <w:t>ОК</w:t>
      </w:r>
      <w:proofErr w:type="gramEnd"/>
      <w:r>
        <w:rPr>
          <w:rStyle w:val="a6"/>
        </w:rPr>
        <w:t xml:space="preserve"> РОВД или по телефону 22260 </w:t>
      </w:r>
    </w:p>
    <w:sectPr w:rsidR="008F5E52" w:rsidSect="00CD679E">
      <w:type w:val="continuous"/>
      <w:pgSz w:w="11906" w:h="16838"/>
      <w:pgMar w:top="1302" w:right="1323" w:bottom="1297" w:left="1323" w:header="0" w:footer="3" w:gutter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4" w:rsidRDefault="00901B84" w:rsidP="00CD679E">
      <w:r>
        <w:separator/>
      </w:r>
    </w:p>
  </w:endnote>
  <w:endnote w:type="continuationSeparator" w:id="0">
    <w:p w:rsidR="00901B84" w:rsidRDefault="00901B84" w:rsidP="00C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4" w:rsidRDefault="00901B84"/>
  </w:footnote>
  <w:footnote w:type="continuationSeparator" w:id="0">
    <w:p w:rsidR="00901B84" w:rsidRDefault="00901B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881"/>
    <w:multiLevelType w:val="multilevel"/>
    <w:tmpl w:val="06949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60EF3"/>
    <w:multiLevelType w:val="multilevel"/>
    <w:tmpl w:val="75FCE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9E"/>
    <w:rsid w:val="00057285"/>
    <w:rsid w:val="003512BA"/>
    <w:rsid w:val="003D5516"/>
    <w:rsid w:val="006534AA"/>
    <w:rsid w:val="00741149"/>
    <w:rsid w:val="008F5E52"/>
    <w:rsid w:val="00901B84"/>
    <w:rsid w:val="00A44EB0"/>
    <w:rsid w:val="00CD679E"/>
    <w:rsid w:val="00E546D9"/>
    <w:rsid w:val="00F0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7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7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679E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CD6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1"/>
    <w:rsid w:val="00CD6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CD6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D6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Курсив"/>
    <w:basedOn w:val="a4"/>
    <w:rsid w:val="00CD6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5pt">
    <w:name w:val="Основной текст + 6;5 pt"/>
    <w:basedOn w:val="a4"/>
    <w:rsid w:val="00CD6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6">
    <w:name w:val="Основной текст + Полужирный;Курсив"/>
    <w:basedOn w:val="a4"/>
    <w:rsid w:val="00CD6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CD6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65pt">
    <w:name w:val="Основной текст (4) + 6;5 pt;Не курсив"/>
    <w:basedOn w:val="4"/>
    <w:rsid w:val="00CD6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1">
    <w:name w:val="Основной текст (4) + Полужирный"/>
    <w:basedOn w:val="4"/>
    <w:rsid w:val="00CD6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2">
    <w:name w:val="Основной текст (4)"/>
    <w:basedOn w:val="4"/>
    <w:rsid w:val="00CD6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rsid w:val="00CD679E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">
    <w:name w:val="Основной текст1"/>
    <w:basedOn w:val="a"/>
    <w:link w:val="a4"/>
    <w:rsid w:val="00CD679E"/>
    <w:pPr>
      <w:shd w:val="clear" w:color="auto" w:fill="FFFFFF"/>
      <w:spacing w:before="240" w:line="295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CD679E"/>
    <w:pPr>
      <w:shd w:val="clear" w:color="auto" w:fill="FFFFFF"/>
      <w:spacing w:line="286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D679E"/>
    <w:pPr>
      <w:shd w:val="clear" w:color="auto" w:fill="FFFFFF"/>
      <w:spacing w:before="60" w:after="60" w:line="290" w:lineRule="exact"/>
      <w:ind w:hanging="36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7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7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679E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CD6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1"/>
    <w:rsid w:val="00CD6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CD6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D6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Курсив"/>
    <w:basedOn w:val="a4"/>
    <w:rsid w:val="00CD6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5pt">
    <w:name w:val="Основной текст + 6;5 pt"/>
    <w:basedOn w:val="a4"/>
    <w:rsid w:val="00CD6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6">
    <w:name w:val="Основной текст + Полужирный;Курсив"/>
    <w:basedOn w:val="a4"/>
    <w:rsid w:val="00CD6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CD6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65pt">
    <w:name w:val="Основной текст (4) + 6;5 pt;Не курсив"/>
    <w:basedOn w:val="4"/>
    <w:rsid w:val="00CD6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1">
    <w:name w:val="Основной текст (4) + Полужирный"/>
    <w:basedOn w:val="4"/>
    <w:rsid w:val="00CD6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2">
    <w:name w:val="Основной текст (4)"/>
    <w:basedOn w:val="4"/>
    <w:rsid w:val="00CD6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rsid w:val="00CD679E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">
    <w:name w:val="Основной текст1"/>
    <w:basedOn w:val="a"/>
    <w:link w:val="a4"/>
    <w:rsid w:val="00CD679E"/>
    <w:pPr>
      <w:shd w:val="clear" w:color="auto" w:fill="FFFFFF"/>
      <w:spacing w:before="240" w:line="295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CD679E"/>
    <w:pPr>
      <w:shd w:val="clear" w:color="auto" w:fill="FFFFFF"/>
      <w:spacing w:line="286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D679E"/>
    <w:pPr>
      <w:shd w:val="clear" w:color="auto" w:fill="FFFFFF"/>
      <w:spacing w:before="60" w:after="60" w:line="290" w:lineRule="exact"/>
      <w:ind w:hanging="36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2018-07-26T05:38:00Z</dcterms:created>
  <dcterms:modified xsi:type="dcterms:W3CDTF">2018-07-26T05:38:00Z</dcterms:modified>
</cp:coreProperties>
</file>