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9" w:rsidRPr="00920217" w:rsidRDefault="006E46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8"/>
        <w:gridCol w:w="3255"/>
        <w:gridCol w:w="1170"/>
        <w:gridCol w:w="60"/>
        <w:gridCol w:w="1550"/>
        <w:gridCol w:w="151"/>
        <w:gridCol w:w="874"/>
        <w:gridCol w:w="57"/>
        <w:gridCol w:w="1479"/>
        <w:gridCol w:w="57"/>
      </w:tblGrid>
      <w:tr w:rsidR="00FE00E1" w:rsidRPr="00FE00E1" w:rsidTr="003A4602">
        <w:trPr>
          <w:gridAfter w:val="1"/>
          <w:wAfter w:w="57" w:type="dxa"/>
          <w:trHeight w:val="1681"/>
        </w:trPr>
        <w:tc>
          <w:tcPr>
            <w:tcW w:w="9214" w:type="dxa"/>
            <w:gridSpan w:val="9"/>
            <w:tcBorders>
              <w:top w:val="nil"/>
              <w:left w:val="nil"/>
            </w:tcBorders>
          </w:tcPr>
          <w:p w:rsidR="00FE00E1" w:rsidRPr="00FE00E1" w:rsidRDefault="00FE00E1" w:rsidP="00FE00E1">
            <w:pPr>
              <w:tabs>
                <w:tab w:val="center" w:pos="4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«Наровлянская районная ветеринарная станция»</w:t>
            </w:r>
          </w:p>
          <w:p w:rsidR="00FE00E1" w:rsidRDefault="00FE00E1" w:rsidP="00FE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00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</w:p>
          <w:p w:rsidR="00D50A53" w:rsidRPr="00D014CA" w:rsidRDefault="000B7827" w:rsidP="000B7827">
            <w:pPr>
              <w:tabs>
                <w:tab w:val="left" w:pos="3015"/>
                <w:tab w:val="center" w:pos="4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6E46C9" w:rsidRPr="00D01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D50A53" w:rsidRPr="00D014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РЕЙСКУРАНТ</w:t>
            </w:r>
          </w:p>
          <w:p w:rsidR="00D50A53" w:rsidRPr="00A0034E" w:rsidRDefault="00D50A53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0D4726"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ветеринарные </w:t>
            </w:r>
            <w:r w:rsidRPr="00A003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услуги, оказываемые  учреждением «Наровлянская районная ветеринарная станция»  г. Наровля, ул. Гастелло, д.12</w:t>
            </w:r>
          </w:p>
          <w:p w:rsidR="00385411" w:rsidRDefault="000B7827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Часть 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етеринарные  услуги</w:t>
            </w:r>
          </w:p>
          <w:p w:rsidR="00AD570F" w:rsidRDefault="00AD570F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2. Административные процедуры</w:t>
            </w:r>
          </w:p>
          <w:p w:rsidR="00385411" w:rsidRDefault="000B7827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Часть </w:t>
            </w:r>
            <w:r w:rsidR="00AD5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еринарно-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итарная  </w:t>
            </w:r>
            <w:r w:rsid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экспертиза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мяса, мясопродуктов, продуктов растительного происхождения,  пищевых продуктов</w:t>
            </w:r>
          </w:p>
          <w:p w:rsidR="00385411" w:rsidRPr="00D014CA" w:rsidRDefault="00385411" w:rsidP="00D50A53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00E1" w:rsidRPr="00385411" w:rsidRDefault="000B7827" w:rsidP="00920217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Часть 1. </w:t>
            </w:r>
            <w:r w:rsidR="00385411" w:rsidRP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Ветеринарные услуги</w:t>
            </w:r>
            <w:r w:rsidR="00920217" w:rsidRP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50A53" w:rsidRPr="003854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0A53" w:rsidRPr="00D014CA" w:rsidTr="00A0034E">
        <w:trPr>
          <w:gridAfter w:val="1"/>
          <w:wAfter w:w="57" w:type="dxa"/>
          <w:trHeight w:val="181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 w:rsidP="00D5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услуг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(кол-во)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D50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Тарифы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0A53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FA7858" w:rsidRPr="00D014CA" w:rsidTr="003A4602">
        <w:trPr>
          <w:gridAfter w:val="1"/>
          <w:wAfter w:w="57" w:type="dxa"/>
          <w:trHeight w:val="32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 w:rsidP="00D50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2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7858" w:rsidRPr="00D014CA" w:rsidTr="003A4602">
        <w:trPr>
          <w:gridAfter w:val="1"/>
          <w:wAfter w:w="57" w:type="dxa"/>
          <w:trHeight w:val="324"/>
        </w:trPr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Амбулаторный прием  (консультация по уходу и содержанию животных, птиц, пчел, рыб и клинический осмотр)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E12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7858" w:rsidRPr="00D014CA" w:rsidRDefault="00577E12" w:rsidP="0057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прием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хвостов, удаление клыков, ампутация роговых отростков (до 10 кг.)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 w:rsidP="00CB43C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right="-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хвостов, удаление клыков, ампутация роговых отростков (свыше  10 кг.)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 w:rsidP="006B1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руб. 39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 w:rsidP="00CB43C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right="-3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когтя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6B16C7" w:rsidP="006B16C7">
            <w:pPr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коготь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395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 w:rsidP="00CB4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39512A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руд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нтарных фаланг у собак: до 2-нед. возраста (с местным обезболиванием)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39512A" w:rsidP="0039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фаланга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02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43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0266D5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352F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мпутация руд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5352F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5352F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нтарных фаланг у собак: от 2-х до 4-х недельного возраста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52F" w:rsidP="0015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фаланга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858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577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39D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руд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нтарных фаланг у собак: свыше 4х недельного возраста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15339D" w:rsidP="00153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фаланга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23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руб. 39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858" w:rsidRPr="00D014CA" w:rsidRDefault="00FA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9AB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 матки</w:t>
            </w:r>
            <w:r w:rsidR="0019438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руб. 96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AB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матки: сука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19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руб. 47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AB" w:rsidRPr="00D014CA" w:rsidRDefault="002309A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386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конечности: кошка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E8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руб. 93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386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Ампутация конечности: собака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E8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руб.18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86" w:rsidRPr="00D014CA" w:rsidRDefault="0019438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3D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 животных с проведением  клинического осмотра, консультации, инъекции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 вакцинация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D3D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Внутримышечное подкожное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введение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3D" w:rsidRPr="00D014CA" w:rsidRDefault="00FE4D3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72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Внутрибрюшное,</w:t>
            </w:r>
          </w:p>
          <w:p w:rsidR="000F4E72" w:rsidRPr="00D014CA" w:rsidRDefault="000F4E72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интрацистернальное 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72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капельное (системой)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E72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струйное (шприцом)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86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72" w:rsidRPr="00D014CA" w:rsidRDefault="000F4E72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Внутриматочное 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Внутрикостное (внутрисуставное) введение лекарственных препаратов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605E0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BB7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2C4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2C4BB7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Вынужденная ампутация хвоста при травмах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E3036B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</w:t>
            </w:r>
            <w:r w:rsidR="002C4BB7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2C4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руб. 54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выпавшего влагалища матки: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кобыл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руб. 74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коров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89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собак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руб. 74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89" w:rsidRPr="00D014CA" w:rsidRDefault="00837A8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кошек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руб. 74 коп. 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мануально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руб. 44 коп. 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прямой кишки (хирургически), м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нуально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A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абсцесс</w:t>
            </w:r>
            <w:r w:rsidR="00AB4994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(без амбулаторного приема, инъекций)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AB4994" w:rsidP="00A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абсцесс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1D0DE7" w:rsidP="001D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B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вывихов</w:t>
            </w:r>
            <w:r w:rsidR="00B357C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амбулаторного приема, инъекций)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B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B357C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="00B357C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вывих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B357CC" w:rsidP="00B3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7CC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B357C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Вправление глазного яблока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B357C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AB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руб. 59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7CC" w:rsidRPr="00D014CA" w:rsidRDefault="00B357C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Вскрытие трупа животного</w:t>
            </w:r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взятие патматериала, составления акта вскрытия, утилизация трупа, дезинфекция транспорта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 крови из вены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E744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 крови для лабораторных исследований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6E744C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035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C17DC1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мазка с кожи с целью диагностики (сарноптоз, демодекоз, отодектоз)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035" w:rsidRPr="00D014CA" w:rsidRDefault="0093703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D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соскоба с кожи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пробы из препуциального мешка для бак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взятие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17DC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D0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пробы патматериала, упаковка, оформление сопроводительной записки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голова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руб. 34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 ветврача в пределах 15 км расстояния от ветеринарной станции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выезд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врача на дом для оказания ветеринарной помощи животному дополнительно взимается оплата:  за клинический осмотр, инъекции, стоимость препарата и иные манипуляции ветврача</w:t>
            </w:r>
          </w:p>
        </w:tc>
      </w:tr>
      <w:tr w:rsidR="00C17DC1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ветврача свыше 15 км. расстояния от ветеринарной станции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выезд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202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20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выезде врача на дом для оказания ветеринарной помощи животному дополнительно взимается оплата:  за клинический осмотр, инъекции, стоимость препарата и иные манипуляции ветврача</w:t>
            </w: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Грыжесечение хрячков, собаки, кота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F52CD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Дегельминтизация </w:t>
            </w:r>
            <w:r w:rsidR="005C3A85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C3A85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0593C" w:rsidP="00505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A85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C3A85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446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клеща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Кастрация:</w:t>
            </w: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жеребцов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DE7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старше 1 месяца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E7" w:rsidRPr="00D014CA" w:rsidRDefault="001D0DE7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3A4602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Кастрация:</w:t>
            </w: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4C1C91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8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4C1C91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A92EC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C1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4C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CA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руб. 81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CA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 месяца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CA" w:rsidRPr="00D014CA" w:rsidRDefault="007E2AC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2EA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 w:rsidP="0014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хрячков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взрослых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руб. 42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2EA" w:rsidRPr="00D014CA" w:rsidRDefault="005C52EA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кобелей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C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0412C8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котов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C3" w:rsidRPr="00D014CA" w:rsidRDefault="00A92EC3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C8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кошек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2C8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2C8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Катетеризация мочевого пузыря: сук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12C8" w:rsidRPr="00D014CA" w:rsidRDefault="008A76D0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2C8" w:rsidRPr="00D014CA" w:rsidRDefault="000412C8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кошка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руб. 52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56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крупный рогатый скот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руб. 55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мелкий рогатый скот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руб. 08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7B9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42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Кесарево сечение: сука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57B9" w:rsidRPr="00D014CA" w:rsidRDefault="00F665DD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руб. 21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57B9" w:rsidRPr="00D014CA" w:rsidRDefault="00A557B9" w:rsidP="006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животного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0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0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руб. 66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82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8A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40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декоративных  животных, рыбок, птиц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партия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23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69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живой рыбы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партия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70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больной птицы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здоровой птицы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поголовье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руб. 82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6D6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0416D6" w:rsidP="0014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0416D6" w:rsidP="00524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 с проведением профилактической вакцинации пушных зверей против трихофитии, колибактериоза, сальмонеллеза, пастерел</w:t>
            </w:r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еза, </w:t>
            </w:r>
            <w:r w:rsidR="00524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листериоза, вирусного энтерита, псевдомоноза, стафилококкоза, миксоматоза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524A21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партия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871356" w:rsidP="0019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56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D6" w:rsidRPr="00D014CA" w:rsidRDefault="00041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6D0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уходу и содержанию животных, птиц, пчел, рыб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консультация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19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6D0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19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ушных раковин у собак: до 10-дневного возраста (с местным  обезболиванием)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19036B" w:rsidP="00D8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8472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</w:t>
            </w:r>
            <w:r w:rsidR="00D8472C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D014CA" w:rsidRDefault="008A7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6B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ушных раковин у собак: от 10- дневного до 3-месячного возраста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D8472C" w:rsidP="00D8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9036B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19036B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6B" w:rsidRPr="00D014CA" w:rsidTr="00D014CA">
        <w:trPr>
          <w:gridAfter w:val="1"/>
          <w:wAfter w:w="57" w:type="dxa"/>
          <w:trHeight w:val="82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ушных раковин у собак: свыше 3-х месячного возраста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голова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D8472C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руб. 67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198" w:rsidRPr="00D014CA" w:rsidTr="003A4602">
        <w:trPr>
          <w:gridAfter w:val="1"/>
          <w:wAfter w:w="57" w:type="dxa"/>
          <w:trHeight w:val="4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98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98" w:rsidRPr="00D014CA" w:rsidRDefault="00197198" w:rsidP="0019719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ран: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9036B" w:rsidRPr="00D014CA" w:rsidTr="00D014CA">
        <w:trPr>
          <w:gridAfter w:val="1"/>
          <w:wAfter w:w="57" w:type="dxa"/>
          <w:trHeight w:val="55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197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руб. 39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36B" w:rsidRPr="00D014CA" w:rsidTr="00D014CA">
        <w:trPr>
          <w:gridAfter w:val="1"/>
          <w:wAfter w:w="57" w:type="dxa"/>
          <w:trHeight w:val="54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14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7198" w:rsidP="0050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руб. 25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6B" w:rsidRPr="00D014CA" w:rsidRDefault="00190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животных при травмах: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B7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B7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переломами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B76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пищеварения: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</w:p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органов дыхания: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51D8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945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51D8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51D8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органов размножения: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286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маститах: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E30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катаральных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DC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гнойных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руб. 59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DC1" w:rsidRPr="00D014CA" w:rsidRDefault="00C17D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A5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при болезнях глаз: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A5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1A5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1A5" w:rsidRPr="00D014CA" w:rsidRDefault="000031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Люминисцентная  диагностика на дерматофиты с применением лампы Вуда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исследование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3C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Медикаментозная эвтаназия животных с проведением клинического осмотра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3C10D4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руб. 27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бинтовой повязки крупные породы собак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бинтовой повязки  мелкие породы собак и кошек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гипсовой повязки крупные породы собак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гипсовой повязки  мелкие породы собак и кошек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Новокаиновая блокада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4640F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процедура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C3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C30F8B" w:rsidP="00C3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против  эктопаразитов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C30F8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руб. 27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ушных раковин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 w:rsidP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клюва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E5496C" w:rsidP="00E5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E5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когтей</w:t>
            </w:r>
            <w:r w:rsidR="008D1B53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собаки и кошки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E54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8D1B53" w:rsidP="008D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18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187" w:rsidRPr="00D014CA" w:rsidRDefault="0037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рогов крупного рогатого скота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37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A42446" w:rsidP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187" w:rsidRPr="00D014CA" w:rsidRDefault="001D5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задержавшегося последа: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крупных животных</w:t>
            </w:r>
            <w:r w:rsidR="0087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легкое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EC27A9" w:rsidP="00EC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7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35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крупных животных: тяжелое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руб. 88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356" w:rsidRPr="00D014CA" w:rsidRDefault="00871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FB04B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5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мелких животных (козы, овцы)</w:t>
            </w:r>
            <w:r w:rsidR="00FB0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легкое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FB04B4" w:rsidP="00D51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="00D51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852A0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B4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Default="00FB04B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мелких животных (козы, овцы): тяжелое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4B4" w:rsidRPr="00D014CA" w:rsidRDefault="00FB0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анальных желез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42446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4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Оральное введение лекарственных препаратов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 w:rsidP="00174C2C">
            <w:pPr>
              <w:tabs>
                <w:tab w:val="left" w:pos="2531"/>
              </w:tabs>
              <w:autoSpaceDE w:val="0"/>
              <w:autoSpaceDN w:val="0"/>
              <w:adjustRightInd w:val="0"/>
              <w:spacing w:after="0" w:line="240" w:lineRule="auto"/>
              <w:ind w:right="49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4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кала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46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крови</w:t>
            </w:r>
          </w:p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446" w:rsidRPr="00D014CA" w:rsidRDefault="00A424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мочи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 w:rsidP="0017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патматериала  для бактериологического и вирусологического исследований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смывов у животного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диагностических исследований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D25A90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C2C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проб: соскобов и мазков на кожные заболевания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02726E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02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C" w:rsidRPr="00D014CA" w:rsidRDefault="00174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103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261A4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E3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молока для исследования на мастит</w:t>
            </w:r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димастиновая проба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E35103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26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03" w:rsidRPr="00D014CA" w:rsidRDefault="00E35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1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отправка в лабораторию абортированных п</w:t>
            </w:r>
            <w:r w:rsidR="00E3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отбор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руб. 32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1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6E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протокола вскрытия трупа животного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6E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сопроводительного документа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26E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 w:rsidP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вскрытие: кошки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25A90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6E" w:rsidRPr="00D014CA" w:rsidRDefault="00027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61A44" w:rsidP="0026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Патологоанатомическое вскрытие: </w:t>
            </w:r>
            <w:r w:rsidR="00ED57C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лошадь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Патологоанатомическое вскрытие: </w:t>
            </w:r>
            <w:r w:rsidR="00ED57C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Мелкий рогатый скот, свиньи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вскрытие: птица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Патологоанатомическое вскрытие: собаки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ED57C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7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Пункция мочевого пузыря, брюшной полости (асцит)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Полостная операция при выпадении прямой кишки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руб. 96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90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желудка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8054F1" w:rsidP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4F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6534F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0" w:rsidRPr="00D014CA" w:rsidRDefault="00D25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кишечника (клизма)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Промывание слезного канала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и обрезка копыт: крупных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руб. 42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AF4759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и обрезка копыт: мелких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61A44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Ректальное введение лекарственных препаратов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введение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4F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Ректальное исследование продуктивных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6534F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D1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F1" w:rsidRPr="00D014CA" w:rsidRDefault="008054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F7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Родовспоможение: непродуктивные животные (собаки, кошки и т.д.)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F7460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</w:p>
          <w:p w:rsidR="00F74608" w:rsidRPr="00D014CA" w:rsidRDefault="00F74608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F74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руб. 37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6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Родовспоможение продуктивные животные (лошади, КРС, овцы, козы и т.д.)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67B8A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67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руб. 69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7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гипсовой повязки крупные породы собак (без амбулаторного приема, инъекций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7371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гипсовой повязки мелкие породы собак и кошки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повязка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4F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 w:rsidP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зубного камня </w:t>
            </w:r>
            <w:r w:rsidR="00AA0F5D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механическим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методом (без амбулаторного приема, инъекций)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D" w:rsidRPr="00D014CA" w:rsidRDefault="006534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швов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одного оперативного</w:t>
            </w:r>
            <w:r w:rsidR="006861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вмешательства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руб. 05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кошки, кота (хорек)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птицы крупной особи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птицы мелкой особи, и других мелких декоративных животных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руб. 07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собаки крупной породы (свыше 20 кг)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руб. 44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собаки мелкой породы (до 10 кг)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стационаре собаки средней породы (10-20 кг.)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сутки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руб. 34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аденомы третьего века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F5D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глазного яблока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4502C8" w:rsidP="00D27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руб. </w:t>
            </w:r>
            <w:r w:rsidR="00D27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F5D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инородных предметов из глотки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руб. 64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инородных предметов из ротовой полости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руб. 15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колтунов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AA0F5D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45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руб. 22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содержимого асцита брюшной полости при водянке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руб. 29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AAB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молочных зубов (клыки)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руб.  17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AAB" w:rsidRPr="00D014CA" w:rsidRDefault="00331A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молочных зубов (моляры, премоляры)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руб. 10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5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молочных зубов (резцы)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руб. 12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постоянных зубов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0F7BB2">
            <w:pPr>
              <w:tabs>
                <w:tab w:val="center" w:pos="7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один зуб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руб. 20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451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новообразований: обширных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руб. 60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451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26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новообразований: поверхностных 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D23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животное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руб. 11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397" w:rsidRPr="00D014CA" w:rsidTr="00D014CA">
        <w:trPr>
          <w:gridAfter w:val="1"/>
          <w:wAfter w:w="57" w:type="dxa"/>
          <w:trHeight w:val="56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51D81" w:rsidP="00AF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F4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папиломы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 w:rsidP="00252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</w:t>
            </w:r>
            <w:r w:rsidR="00252BD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папилома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206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руб. 42 коп.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397" w:rsidRPr="00D014CA" w:rsidRDefault="001B23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trHeight w:val="28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8C6" w:rsidRPr="00D014CA" w:rsidRDefault="005B48C6" w:rsidP="002C3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trHeight w:val="28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 w:rsidP="008F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2A0D" w:rsidRPr="00D014CA" w:rsidTr="00D014CA">
        <w:trPr>
          <w:gridAfter w:val="1"/>
          <w:wAfter w:w="57" w:type="dxa"/>
          <w:trHeight w:val="653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217" w:rsidRPr="00D014CA" w:rsidRDefault="00920217" w:rsidP="0092021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Примечание: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 w:rsidP="00920217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0D" w:rsidRPr="00D014CA" w:rsidRDefault="00852A0D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8C6" w:rsidRPr="00D014CA" w:rsidTr="003A4602">
        <w:trPr>
          <w:gridAfter w:val="1"/>
          <w:wAfter w:w="57" w:type="dxa"/>
          <w:trHeight w:val="28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4602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 осуществлении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платных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ветеринарных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взымается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клинический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 47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инъекции и иные манипуляции специалиста  согласно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данного перечня  платных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7FFA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  <w:p w:rsidR="005B48C6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Стоимость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вакцин,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сывороток,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медикаментов, </w:t>
            </w:r>
            <w:r w:rsidR="006C553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 не входит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ветеринарной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оплачиваются дополнительно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фактической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 w:rsidR="009759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8C6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вакцинации животных бюджетной антирабической вакциной осуществляется бесплатно.</w:t>
            </w:r>
          </w:p>
          <w:p w:rsidR="005B48C6" w:rsidRPr="00D014CA" w:rsidRDefault="003A4602" w:rsidP="0092021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48C6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Вскрытие трупов, отбор проб  и доставка патматериала  в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лабораторию, при подозрении на особо-опасные инфекционные  болезни, осуществляется бесплатно.</w:t>
            </w:r>
          </w:p>
        </w:tc>
      </w:tr>
      <w:tr w:rsidR="00975991" w:rsidRPr="00D014CA" w:rsidTr="006E46C9">
        <w:trPr>
          <w:gridAfter w:val="1"/>
          <w:wAfter w:w="57" w:type="dxa"/>
          <w:trHeight w:val="28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</w:tcBorders>
          </w:tcPr>
          <w:p w:rsidR="00975991" w:rsidRPr="00D014CA" w:rsidRDefault="00975991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 содержании животных в стационаре стоимость лечения и медикаментов не входит.</w:t>
            </w:r>
          </w:p>
          <w:p w:rsidR="00975991" w:rsidRPr="00D014CA" w:rsidRDefault="00975991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Корма (кроме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диетических),  расходные и гигиенические материалы входят в стоимость содержания животного в стационаре.</w:t>
            </w:r>
          </w:p>
          <w:p w:rsidR="00975991" w:rsidRPr="00D014CA" w:rsidRDefault="00975991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0F7BB2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ликвидации особо-опасных инфекционных болезней животных в городе  Наровля  и  Наровлянском   районе  осуществляется  бесплатно.</w:t>
            </w:r>
          </w:p>
        </w:tc>
      </w:tr>
      <w:tr w:rsidR="00975991" w:rsidRPr="00D014CA" w:rsidTr="006E46C9">
        <w:trPr>
          <w:gridAfter w:val="1"/>
          <w:wAfter w:w="57" w:type="dxa"/>
          <w:trHeight w:val="286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</w:tcBorders>
          </w:tcPr>
          <w:p w:rsidR="00975991" w:rsidRPr="00D014CA" w:rsidRDefault="000F7BB2" w:rsidP="00920217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9759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5991"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Плата за оформление ветеринарных документов на один помет  (щенков  до 2-х месячного, котят до 3-х месячного, поросят до 2-х месячного возраста) взимается как за 1 голову.</w:t>
            </w:r>
          </w:p>
          <w:p w:rsidR="009B37D6" w:rsidRDefault="000F7BB2" w:rsidP="009B37D6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Определение  радионуклидов  цезия</w:t>
            </w:r>
            <w:r w:rsidR="009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 в мясе диких  и домашних  животных,  и</w:t>
            </w:r>
            <w:r w:rsidR="0092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растительной продукции  для  личного  пользования  осуществляется бесплатно.</w:t>
            </w:r>
          </w:p>
          <w:p w:rsidR="000F7BB2" w:rsidRPr="00D014CA" w:rsidRDefault="000F7BB2" w:rsidP="009B37D6">
            <w:pPr>
              <w:tabs>
                <w:tab w:val="right" w:pos="9154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14CA" w:rsidRDefault="006E46C9" w:rsidP="0092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4CA">
        <w:rPr>
          <w:rFonts w:ascii="Times New Roman" w:hAnsi="Times New Roman" w:cs="Times New Roman"/>
          <w:sz w:val="24"/>
          <w:szCs w:val="24"/>
        </w:rPr>
        <w:t xml:space="preserve">10. Участникам и ветеранам ВОВ, 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Pr="00D014CA">
        <w:rPr>
          <w:rFonts w:ascii="Times New Roman" w:hAnsi="Times New Roman" w:cs="Times New Roman"/>
          <w:sz w:val="24"/>
          <w:szCs w:val="24"/>
        </w:rPr>
        <w:t xml:space="preserve">инвалидам-афганцам, ликвидаторам </w:t>
      </w:r>
      <w:r w:rsidR="00D014CA" w:rsidRPr="00D014CA">
        <w:rPr>
          <w:rFonts w:ascii="Times New Roman" w:hAnsi="Times New Roman" w:cs="Times New Roman"/>
          <w:sz w:val="24"/>
          <w:szCs w:val="24"/>
        </w:rPr>
        <w:t>ЧАЭС оказание ветеринарных услуг ветеринарно-санитарной экспертизы  животноводческой и растениеводческой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="00D014CA" w:rsidRPr="00D014C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="00D014CA" w:rsidRPr="00D014C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20217">
        <w:rPr>
          <w:rFonts w:ascii="Times New Roman" w:hAnsi="Times New Roman" w:cs="Times New Roman"/>
          <w:sz w:val="24"/>
          <w:szCs w:val="24"/>
        </w:rPr>
        <w:t xml:space="preserve"> </w:t>
      </w:r>
      <w:r w:rsidR="00D014CA" w:rsidRPr="00D014CA">
        <w:rPr>
          <w:rFonts w:ascii="Times New Roman" w:hAnsi="Times New Roman" w:cs="Times New Roman"/>
          <w:sz w:val="24"/>
          <w:szCs w:val="24"/>
        </w:rPr>
        <w:t>бесплатно.</w:t>
      </w:r>
    </w:p>
    <w:p w:rsidR="00D014CA" w:rsidRDefault="00D014CA" w:rsidP="0092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827" w:rsidRDefault="000B7827" w:rsidP="0092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59A" w:rsidRPr="009B37D6" w:rsidRDefault="003E0405" w:rsidP="000F759A">
      <w:pPr>
        <w:shd w:val="clear" w:color="auto" w:fill="FFFFFF"/>
        <w:spacing w:after="300" w:line="420" w:lineRule="atLeast"/>
        <w:ind w:hanging="567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       </w:t>
      </w:r>
      <w:r w:rsidR="00AD570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асть</w:t>
      </w:r>
      <w:r w:rsidR="00AD570F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 2 . </w:t>
      </w:r>
      <w:r w:rsidR="002C3E7E" w:rsidRPr="009B37D6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Ад</w:t>
      </w:r>
      <w:r w:rsidR="000F759A" w:rsidRPr="009B37D6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министративные процедуры</w:t>
      </w:r>
    </w:p>
    <w:p w:rsidR="000F759A" w:rsidRPr="00AD570F" w:rsidRDefault="00AD570F" w:rsidP="00AD570F">
      <w:pPr>
        <w:shd w:val="clear" w:color="auto" w:fill="FFFFFF"/>
        <w:spacing w:after="300" w:line="240" w:lineRule="auto"/>
        <w:ind w:hanging="567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                                                </w:t>
      </w:r>
      <w:r w:rsidR="000F759A" w:rsidRPr="009B37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r w:rsidR="002C3E7E" w:rsidRPr="009B37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РЕЙСКУРАНТ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0F759A" w:rsidRPr="009B37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для перечня административных процедур, осуществляемых</w:t>
      </w:r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учреждением «Наровлянская районная ветеринарная станция»</w:t>
      </w:r>
      <w:r w:rsidR="000F759A" w:rsidRPr="00AD57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Тарифы настоящего прейскуранта распространяются на административные процедуры, осуществляемые в учреждении «Наровлянская районная ветеринарная станция»»  по заявлениям граждан</w:t>
      </w:r>
    </w:p>
    <w:tbl>
      <w:tblPr>
        <w:tblW w:w="1695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3804"/>
        <w:gridCol w:w="1471"/>
        <w:gridCol w:w="2268"/>
        <w:gridCol w:w="5377"/>
        <w:gridCol w:w="3328"/>
      </w:tblGrid>
      <w:tr w:rsidR="000F759A" w:rsidRPr="000F759A" w:rsidTr="000F759A">
        <w:trPr>
          <w:tblCellSpacing w:w="15" w:type="dxa"/>
        </w:trPr>
        <w:tc>
          <w:tcPr>
            <w:tcW w:w="657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4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441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измерения</w:t>
            </w: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(кол-во)</w:t>
            </w:r>
          </w:p>
        </w:tc>
        <w:tc>
          <w:tcPr>
            <w:tcW w:w="2238" w:type="dxa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660" w:type="dxa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0F759A" w:rsidRPr="002C3E7E" w:rsidTr="008F0E89">
        <w:trPr>
          <w:trHeight w:val="478"/>
          <w:tblCellSpacing w:w="15" w:type="dxa"/>
        </w:trPr>
        <w:tc>
          <w:tcPr>
            <w:tcW w:w="1689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перечень административных процедур, осуществляемых по заявлениям</w:t>
            </w:r>
            <w:r w:rsidR="008F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граждан**</w:t>
            </w: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9607C6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 Выдача ветеринарного свидетельства на животных и на продукты животного происхождения: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3;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0F759A" w:rsidRPr="002C3E7E" w:rsidRDefault="000F759A" w:rsidP="000F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9607C6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17.5. Выдача ветеринарного 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паспорта животного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руб. </w:t>
            </w:r>
            <w:r w:rsidR="00B435F9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59A" w:rsidRPr="002C3E7E" w:rsidTr="000F759A">
        <w:trPr>
          <w:tblCellSpacing w:w="15" w:type="dxa"/>
        </w:trPr>
        <w:tc>
          <w:tcPr>
            <w:tcW w:w="6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9607C6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17.6. Выдача ветеринарно-санитарного паспорта пасеки</w:t>
            </w:r>
          </w:p>
        </w:tc>
        <w:tc>
          <w:tcPr>
            <w:tcW w:w="144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5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B435F9" w:rsidP="00B435F9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 </w:t>
            </w:r>
            <w:r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F759A" w:rsidRPr="002C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коп.</w:t>
            </w:r>
          </w:p>
        </w:tc>
        <w:tc>
          <w:tcPr>
            <w:tcW w:w="328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759A" w:rsidRPr="002C3E7E" w:rsidRDefault="000F759A" w:rsidP="000F759A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59A" w:rsidRPr="002C3E7E" w:rsidRDefault="000F759A" w:rsidP="000F7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0F759A" w:rsidRPr="002C3E7E" w:rsidRDefault="000F759A" w:rsidP="000F759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3E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Дополнительная информация: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2C3E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** </w:t>
      </w:r>
      <w:r w:rsidRPr="002C3E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 Указом Президента Республики Беларусь от 26.04.2010 № 200 (ред. от 04.07.2017) "Об административных процедурах, осуществляемых государственными органами и иными организациями по заявлениям граждан".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2575"/>
        <w:gridCol w:w="1536"/>
        <w:gridCol w:w="142"/>
      </w:tblGrid>
      <w:tr w:rsidR="002C3E7E" w:rsidRPr="00D014CA" w:rsidTr="002C3E7E">
        <w:trPr>
          <w:gridAfter w:val="1"/>
          <w:wAfter w:w="142" w:type="dxa"/>
          <w:trHeight w:val="6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E7E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7C6" w:rsidRPr="00D014CA" w:rsidRDefault="009607C6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C3E7E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0E89" w:rsidRPr="00D014CA" w:rsidRDefault="008F0E89" w:rsidP="002C3E7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E7E" w:rsidRPr="00D014CA" w:rsidTr="002C3E7E">
        <w:trPr>
          <w:gridAfter w:val="1"/>
          <w:wAfter w:w="142" w:type="dxa"/>
          <w:trHeight w:val="28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13" w:type="dxa"/>
              <w:tblInd w:w="93" w:type="dxa"/>
              <w:tblLayout w:type="fixed"/>
              <w:tblLook w:val="04A0"/>
            </w:tblPr>
            <w:tblGrid>
              <w:gridCol w:w="696"/>
              <w:gridCol w:w="3100"/>
              <w:gridCol w:w="1540"/>
              <w:gridCol w:w="1660"/>
              <w:gridCol w:w="249"/>
              <w:gridCol w:w="1768"/>
            </w:tblGrid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RANGE!A1:E53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3. Весанэкспертиза мяса, мясопродуктов, продуктов</w:t>
                  </w:r>
                  <w:bookmarkEnd w:id="0"/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растительного происхождения, пищевых продуктов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ПРЕЙСКУРАНТ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 ветеринарные услуги, оказываемые учреждением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9013" w:type="dxa"/>
                  <w:gridSpan w:val="6"/>
                  <w:noWrap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"Наровлянская районная ветеринарная станция"</w:t>
                  </w:r>
                </w:p>
              </w:tc>
            </w:tr>
            <w:tr w:rsidR="00F62880" w:rsidTr="00F62880">
              <w:trPr>
                <w:trHeight w:val="375"/>
              </w:trPr>
              <w:tc>
                <w:tcPr>
                  <w:tcW w:w="696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3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(ветеринарно-санитарная экспертиза)</w:t>
                  </w:r>
                </w:p>
              </w:tc>
            </w:tr>
            <w:tr w:rsidR="00F62880" w:rsidTr="00F62880">
              <w:trPr>
                <w:trHeight w:val="199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ветеринарной  услуги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 (кол-во)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Тарифы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62880" w:rsidRDefault="00F628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КРС, лосятины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руб. 32 коп.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экспертизамяса МРС, косули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руб. 27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свинины, дикого кабана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руб. 29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молочных поросят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руб. 20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конины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руб.34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нутрии, бобра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мяса кролика, 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сала шпиг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руб 12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мяса нутрии, кролика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мяса КРС, свиней, телятины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руб. 10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70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мяса МРС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126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Ветеринарный осмотр полуфабрикатов из мяса свинины, говядины, телятины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46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Ветеринарно-санитарный осмотр мяса птицы, субпродуктов убойных видов животных и птицы, полуфабрикаты из птицы, готовые мясные изделия, полуфабрикаты для кормления животных, пельмени, рыба копченая, вяленая, готовые рыбные изделия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66 коп.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Ветеринарно-санитарная экспертиза лука-пера, листовых овощей: 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руб. 61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 до 3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руб.02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3 до 5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руб.43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14.4.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5 до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73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сухофруктов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75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грибов свежих: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руб.64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сухих грибов: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57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 кг. до 3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46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3 кг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овощей соленых, квашеных: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 43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5 до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85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семечек, бобовых, шиповника, орехов и др.: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5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руб. 43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5 до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свыше 10 кг.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66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15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Ветеринарно-санитарная экспертиза рыбы и рыбопродуктов промышленного производства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руб. 12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21.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рыбы живой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руб. 10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189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радионуклидов цезия-137 в мясе диких и домашних животных и в растительной продукции (для личного пользования)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945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Исследование на трихинеллеоз диких и домашних животных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руб. 22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0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</w:t>
                  </w:r>
                  <w:bookmarkStart w:id="1" w:name="_GoBack"/>
                  <w:bookmarkEnd w:id="1"/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меда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руб. 05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630"/>
              </w:trPr>
              <w:tc>
                <w:tcPr>
                  <w:tcW w:w="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Ветеринарно-санитарный осмотр живой птицы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услуга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руб. 07 коп.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F62880" w:rsidRDefault="00F628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2880" w:rsidTr="00F62880">
              <w:trPr>
                <w:trHeight w:val="315"/>
              </w:trPr>
              <w:tc>
                <w:tcPr>
                  <w:tcW w:w="696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100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40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660" w:type="dxa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017" w:type="dxa"/>
                  <w:gridSpan w:val="2"/>
                  <w:noWrap/>
                  <w:vAlign w:val="bottom"/>
                  <w:hideMark/>
                </w:tcPr>
                <w:p w:rsidR="00F62880" w:rsidRDefault="00F62880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E7E" w:rsidRPr="00D014CA" w:rsidTr="002C3E7E">
        <w:trPr>
          <w:trHeight w:val="65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E7E" w:rsidRPr="00D014CA" w:rsidRDefault="002C3E7E" w:rsidP="002C3E7E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E7E" w:rsidRDefault="002C3E7E" w:rsidP="002C3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920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59A" w:rsidRPr="000F759A" w:rsidSect="009607C6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14" w:rsidRDefault="008A3214" w:rsidP="006E46C9">
      <w:pPr>
        <w:spacing w:after="0" w:line="240" w:lineRule="auto"/>
      </w:pPr>
      <w:r>
        <w:separator/>
      </w:r>
    </w:p>
  </w:endnote>
  <w:endnote w:type="continuationSeparator" w:id="0">
    <w:p w:rsidR="008A3214" w:rsidRDefault="008A3214" w:rsidP="006E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14" w:rsidRDefault="008A3214" w:rsidP="006E46C9">
      <w:pPr>
        <w:spacing w:after="0" w:line="240" w:lineRule="auto"/>
      </w:pPr>
      <w:r>
        <w:separator/>
      </w:r>
    </w:p>
  </w:footnote>
  <w:footnote w:type="continuationSeparator" w:id="0">
    <w:p w:rsidR="008A3214" w:rsidRDefault="008A3214" w:rsidP="006E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BA5"/>
    <w:rsid w:val="000031A5"/>
    <w:rsid w:val="000266D5"/>
    <w:rsid w:val="0002726E"/>
    <w:rsid w:val="000412C8"/>
    <w:rsid w:val="000416D6"/>
    <w:rsid w:val="00047FFA"/>
    <w:rsid w:val="00057266"/>
    <w:rsid w:val="00057433"/>
    <w:rsid w:val="000A0CAA"/>
    <w:rsid w:val="000B7827"/>
    <w:rsid w:val="000D4726"/>
    <w:rsid w:val="000D61AA"/>
    <w:rsid w:val="000E61D8"/>
    <w:rsid w:val="000F48CD"/>
    <w:rsid w:val="000F4E72"/>
    <w:rsid w:val="000F759A"/>
    <w:rsid w:val="000F7BB2"/>
    <w:rsid w:val="001141DA"/>
    <w:rsid w:val="0014125B"/>
    <w:rsid w:val="00142619"/>
    <w:rsid w:val="0015339D"/>
    <w:rsid w:val="0015352F"/>
    <w:rsid w:val="00155313"/>
    <w:rsid w:val="00157B1A"/>
    <w:rsid w:val="00174C2C"/>
    <w:rsid w:val="0019036B"/>
    <w:rsid w:val="00194386"/>
    <w:rsid w:val="00197198"/>
    <w:rsid w:val="001B2397"/>
    <w:rsid w:val="001C78A3"/>
    <w:rsid w:val="001D0DE7"/>
    <w:rsid w:val="001D5187"/>
    <w:rsid w:val="001D5970"/>
    <w:rsid w:val="00202453"/>
    <w:rsid w:val="00206451"/>
    <w:rsid w:val="002309AB"/>
    <w:rsid w:val="0024373E"/>
    <w:rsid w:val="00251D81"/>
    <w:rsid w:val="00252BDA"/>
    <w:rsid w:val="0025453B"/>
    <w:rsid w:val="00261A44"/>
    <w:rsid w:val="0027371D"/>
    <w:rsid w:val="00292451"/>
    <w:rsid w:val="002A6BA5"/>
    <w:rsid w:val="002C3E7E"/>
    <w:rsid w:val="002C4BB7"/>
    <w:rsid w:val="002D284E"/>
    <w:rsid w:val="002D525A"/>
    <w:rsid w:val="00310E14"/>
    <w:rsid w:val="00325FD4"/>
    <w:rsid w:val="003304A8"/>
    <w:rsid w:val="00331AAB"/>
    <w:rsid w:val="003461E0"/>
    <w:rsid w:val="0037119D"/>
    <w:rsid w:val="0037770D"/>
    <w:rsid w:val="00385411"/>
    <w:rsid w:val="00394299"/>
    <w:rsid w:val="0039512A"/>
    <w:rsid w:val="003A4602"/>
    <w:rsid w:val="003C10D4"/>
    <w:rsid w:val="003D34AA"/>
    <w:rsid w:val="003E0405"/>
    <w:rsid w:val="00406063"/>
    <w:rsid w:val="00424F84"/>
    <w:rsid w:val="004502C8"/>
    <w:rsid w:val="00463662"/>
    <w:rsid w:val="004640F8"/>
    <w:rsid w:val="00472A41"/>
    <w:rsid w:val="004C1156"/>
    <w:rsid w:val="004C1C91"/>
    <w:rsid w:val="004D246A"/>
    <w:rsid w:val="004D72A0"/>
    <w:rsid w:val="004E3099"/>
    <w:rsid w:val="004E4D44"/>
    <w:rsid w:val="004E6145"/>
    <w:rsid w:val="004F7B2E"/>
    <w:rsid w:val="0050593C"/>
    <w:rsid w:val="00505C06"/>
    <w:rsid w:val="0050647B"/>
    <w:rsid w:val="005236B9"/>
    <w:rsid w:val="00524A21"/>
    <w:rsid w:val="00532E92"/>
    <w:rsid w:val="005421A4"/>
    <w:rsid w:val="00543C22"/>
    <w:rsid w:val="005656A3"/>
    <w:rsid w:val="00577E12"/>
    <w:rsid w:val="0059317D"/>
    <w:rsid w:val="005B442D"/>
    <w:rsid w:val="005B48C6"/>
    <w:rsid w:val="005C3A85"/>
    <w:rsid w:val="005C52EA"/>
    <w:rsid w:val="005D164F"/>
    <w:rsid w:val="005D2556"/>
    <w:rsid w:val="005D6312"/>
    <w:rsid w:val="005F7A74"/>
    <w:rsid w:val="00606A03"/>
    <w:rsid w:val="00622DFF"/>
    <w:rsid w:val="0062488F"/>
    <w:rsid w:val="006534FD"/>
    <w:rsid w:val="00660807"/>
    <w:rsid w:val="006675BE"/>
    <w:rsid w:val="00667A21"/>
    <w:rsid w:val="00672A0B"/>
    <w:rsid w:val="00686191"/>
    <w:rsid w:val="00695571"/>
    <w:rsid w:val="006B16C7"/>
    <w:rsid w:val="006C0CB3"/>
    <w:rsid w:val="006C5532"/>
    <w:rsid w:val="006C5E4D"/>
    <w:rsid w:val="006D126B"/>
    <w:rsid w:val="006E46C9"/>
    <w:rsid w:val="006E744C"/>
    <w:rsid w:val="006F54BF"/>
    <w:rsid w:val="0070252F"/>
    <w:rsid w:val="007065A3"/>
    <w:rsid w:val="00706667"/>
    <w:rsid w:val="00755561"/>
    <w:rsid w:val="007938A2"/>
    <w:rsid w:val="007A775F"/>
    <w:rsid w:val="007B2DB2"/>
    <w:rsid w:val="007C62A2"/>
    <w:rsid w:val="007D2C2C"/>
    <w:rsid w:val="007E2ACA"/>
    <w:rsid w:val="008054F1"/>
    <w:rsid w:val="00825BC3"/>
    <w:rsid w:val="00831552"/>
    <w:rsid w:val="00837A89"/>
    <w:rsid w:val="00852A0D"/>
    <w:rsid w:val="008605E0"/>
    <w:rsid w:val="00861FB5"/>
    <w:rsid w:val="0086709A"/>
    <w:rsid w:val="00871356"/>
    <w:rsid w:val="0087383A"/>
    <w:rsid w:val="008A3214"/>
    <w:rsid w:val="008A76D0"/>
    <w:rsid w:val="008C77E5"/>
    <w:rsid w:val="008D1B53"/>
    <w:rsid w:val="008D5909"/>
    <w:rsid w:val="008F0E89"/>
    <w:rsid w:val="00904551"/>
    <w:rsid w:val="00915D23"/>
    <w:rsid w:val="00920217"/>
    <w:rsid w:val="00926A2D"/>
    <w:rsid w:val="00927D69"/>
    <w:rsid w:val="00937035"/>
    <w:rsid w:val="00937EE5"/>
    <w:rsid w:val="009457B6"/>
    <w:rsid w:val="009607C6"/>
    <w:rsid w:val="00975991"/>
    <w:rsid w:val="00991C2E"/>
    <w:rsid w:val="009A565A"/>
    <w:rsid w:val="009B0F67"/>
    <w:rsid w:val="009B37D6"/>
    <w:rsid w:val="009C51B2"/>
    <w:rsid w:val="00A0034E"/>
    <w:rsid w:val="00A03014"/>
    <w:rsid w:val="00A04F16"/>
    <w:rsid w:val="00A1158A"/>
    <w:rsid w:val="00A133FA"/>
    <w:rsid w:val="00A42446"/>
    <w:rsid w:val="00A557B9"/>
    <w:rsid w:val="00A67B8A"/>
    <w:rsid w:val="00A67FDA"/>
    <w:rsid w:val="00A92EC3"/>
    <w:rsid w:val="00AA0F5D"/>
    <w:rsid w:val="00AB0470"/>
    <w:rsid w:val="00AB4994"/>
    <w:rsid w:val="00AD570F"/>
    <w:rsid w:val="00AF3F5B"/>
    <w:rsid w:val="00AF4759"/>
    <w:rsid w:val="00AF52CD"/>
    <w:rsid w:val="00AF5C53"/>
    <w:rsid w:val="00B05A26"/>
    <w:rsid w:val="00B17713"/>
    <w:rsid w:val="00B23E6B"/>
    <w:rsid w:val="00B357CC"/>
    <w:rsid w:val="00B435F9"/>
    <w:rsid w:val="00B7346A"/>
    <w:rsid w:val="00B76E85"/>
    <w:rsid w:val="00B865D9"/>
    <w:rsid w:val="00BF45C7"/>
    <w:rsid w:val="00C17DC1"/>
    <w:rsid w:val="00C30F8B"/>
    <w:rsid w:val="00C67F60"/>
    <w:rsid w:val="00C83D2A"/>
    <w:rsid w:val="00CB43C8"/>
    <w:rsid w:val="00CC415E"/>
    <w:rsid w:val="00CC626A"/>
    <w:rsid w:val="00D014CA"/>
    <w:rsid w:val="00D11E36"/>
    <w:rsid w:val="00D23C77"/>
    <w:rsid w:val="00D25A90"/>
    <w:rsid w:val="00D272C4"/>
    <w:rsid w:val="00D342ED"/>
    <w:rsid w:val="00D50A53"/>
    <w:rsid w:val="00D51A74"/>
    <w:rsid w:val="00D73CEB"/>
    <w:rsid w:val="00D772D6"/>
    <w:rsid w:val="00D8472C"/>
    <w:rsid w:val="00DD27AA"/>
    <w:rsid w:val="00DE5716"/>
    <w:rsid w:val="00DF236A"/>
    <w:rsid w:val="00E075F0"/>
    <w:rsid w:val="00E24BE9"/>
    <w:rsid w:val="00E3036B"/>
    <w:rsid w:val="00E35103"/>
    <w:rsid w:val="00E40609"/>
    <w:rsid w:val="00E5496C"/>
    <w:rsid w:val="00E82EEA"/>
    <w:rsid w:val="00E83F34"/>
    <w:rsid w:val="00E86A46"/>
    <w:rsid w:val="00EC27A9"/>
    <w:rsid w:val="00ED57CA"/>
    <w:rsid w:val="00EF546B"/>
    <w:rsid w:val="00F13D61"/>
    <w:rsid w:val="00F60878"/>
    <w:rsid w:val="00F62880"/>
    <w:rsid w:val="00F665DD"/>
    <w:rsid w:val="00F74608"/>
    <w:rsid w:val="00FA7858"/>
    <w:rsid w:val="00FB04B4"/>
    <w:rsid w:val="00FE00E1"/>
    <w:rsid w:val="00FE4D3D"/>
    <w:rsid w:val="00F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6C9"/>
  </w:style>
  <w:style w:type="paragraph" w:styleId="a7">
    <w:name w:val="footer"/>
    <w:basedOn w:val="a"/>
    <w:link w:val="a8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6C9"/>
  </w:style>
  <w:style w:type="paragraph" w:styleId="a7">
    <w:name w:val="footer"/>
    <w:basedOn w:val="a"/>
    <w:link w:val="a8"/>
    <w:uiPriority w:val="99"/>
    <w:unhideWhenUsed/>
    <w:rsid w:val="006E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038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C8CA-86EC-4A51-858B-9B8B4E84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cp:lastPrinted>2021-05-18T13:06:00Z</cp:lastPrinted>
  <dcterms:created xsi:type="dcterms:W3CDTF">2022-04-20T05:55:00Z</dcterms:created>
  <dcterms:modified xsi:type="dcterms:W3CDTF">2022-04-20T05:55:00Z</dcterms:modified>
</cp:coreProperties>
</file>