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C4" w:rsidRDefault="00B84CC4" w:rsidP="00B11250">
      <w:pPr>
        <w:jc w:val="center"/>
        <w:rPr>
          <w:sz w:val="30"/>
          <w:szCs w:val="30"/>
        </w:rPr>
      </w:pPr>
    </w:p>
    <w:p w:rsidR="00B11250" w:rsidRPr="00815B66" w:rsidRDefault="00B11250" w:rsidP="00B11250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НАРОВЛЯНСКИЙ </w:t>
      </w:r>
      <w:r w:rsidRPr="00815B66">
        <w:rPr>
          <w:sz w:val="30"/>
          <w:szCs w:val="30"/>
          <w:lang w:val="ru-RU"/>
        </w:rPr>
        <w:t>СЕЛЬСКИЙ СОВЕТ ДЕПУТАТОВ</w:t>
      </w:r>
    </w:p>
    <w:p w:rsidR="00B11250" w:rsidRPr="00815B66" w:rsidRDefault="00B11250" w:rsidP="00B11250">
      <w:pPr>
        <w:jc w:val="center"/>
        <w:rPr>
          <w:sz w:val="30"/>
          <w:szCs w:val="30"/>
        </w:rPr>
      </w:pPr>
      <w:r w:rsidRPr="00815B66">
        <w:rPr>
          <w:sz w:val="30"/>
          <w:szCs w:val="30"/>
        </w:rPr>
        <w:t>РЕШЕНИЕ</w:t>
      </w:r>
    </w:p>
    <w:p w:rsidR="00B11250" w:rsidRPr="00B11250" w:rsidRDefault="00B11250" w:rsidP="00B11250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9</w:t>
      </w:r>
      <w:r w:rsidRPr="00815B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июня</w:t>
      </w:r>
      <w:r>
        <w:rPr>
          <w:sz w:val="30"/>
          <w:szCs w:val="30"/>
        </w:rPr>
        <w:t xml:space="preserve"> 2</w:t>
      </w:r>
      <w:r>
        <w:rPr>
          <w:sz w:val="30"/>
          <w:szCs w:val="30"/>
          <w:lang w:val="ru-RU"/>
        </w:rPr>
        <w:t>022</w:t>
      </w:r>
      <w:r w:rsidRPr="00815B66"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69</w:t>
      </w: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  <w:r w:rsidR="008977E6" w:rsidRPr="008977E6">
        <w:rPr>
          <w:sz w:val="30"/>
          <w:szCs w:val="30"/>
          <w:lang w:val="ru-RU"/>
        </w:rPr>
        <w:t xml:space="preserve"> </w:t>
      </w:r>
      <w:r w:rsidR="008977E6">
        <w:rPr>
          <w:sz w:val="30"/>
          <w:szCs w:val="30"/>
          <w:lang w:val="ru-RU"/>
        </w:rPr>
        <w:t>Наровлянского</w:t>
      </w:r>
    </w:p>
    <w:p w:rsidR="008977E6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сельского</w:t>
      </w:r>
      <w:r w:rsidR="003E78A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Совета</w:t>
      </w:r>
      <w:r w:rsidR="008977E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депутатов </w:t>
      </w:r>
    </w:p>
    <w:p w:rsidR="003D3297" w:rsidRDefault="00D13921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 30 декабря 20</w:t>
      </w:r>
      <w:r w:rsidR="00CD5A0D">
        <w:rPr>
          <w:sz w:val="30"/>
          <w:szCs w:val="30"/>
          <w:lang w:val="ru-RU"/>
        </w:rPr>
        <w:t>2</w:t>
      </w:r>
      <w:r w:rsidR="00D74A6C">
        <w:rPr>
          <w:sz w:val="30"/>
          <w:szCs w:val="30"/>
          <w:lang w:val="ru-RU"/>
        </w:rPr>
        <w:t>1 г. № 63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>
        <w:rPr>
          <w:sz w:val="30"/>
          <w:szCs w:val="30"/>
          <w:lang w:val="ru-RU"/>
        </w:rPr>
        <w:t xml:space="preserve"> Наровлянский сельский Совет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Внести в решение Наровлянского сельского Совета депутатов от 30 декабря 202</w:t>
      </w:r>
      <w:r w:rsidR="00D74A6C">
        <w:rPr>
          <w:sz w:val="30"/>
          <w:szCs w:val="30"/>
          <w:lang w:val="ru-RU"/>
        </w:rPr>
        <w:t xml:space="preserve">1 г. № </w:t>
      </w:r>
      <w:r>
        <w:rPr>
          <w:sz w:val="30"/>
          <w:szCs w:val="30"/>
          <w:lang w:val="ru-RU"/>
        </w:rPr>
        <w:t>6</w:t>
      </w:r>
      <w:r w:rsidR="00D74A6C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 xml:space="preserve"> «О бюджете Наровлянского сельсовета на 202</w:t>
      </w:r>
      <w:r w:rsidR="00D74A6C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год» следующие изменения: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 пункт 1 изложить в следующей редакции:</w:t>
      </w:r>
    </w:p>
    <w:p w:rsidR="00770303" w:rsidRDefault="00770303" w:rsidP="00CE2EDB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«1. Утвердить бюджет сельсовета на 202</w:t>
      </w:r>
      <w:r w:rsidR="00D74A6C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 по расходам в сумме</w:t>
      </w:r>
      <w:r w:rsidR="00D74A6C">
        <w:rPr>
          <w:sz w:val="30"/>
          <w:szCs w:val="30"/>
          <w:lang w:val="ru-RU"/>
        </w:rPr>
        <w:t xml:space="preserve"> 96 4</w:t>
      </w:r>
      <w:r w:rsidR="00B637CC">
        <w:rPr>
          <w:sz w:val="30"/>
          <w:szCs w:val="30"/>
          <w:lang w:val="ru-RU"/>
        </w:rPr>
        <w:t>9</w:t>
      </w:r>
      <w:r w:rsidR="00D74A6C">
        <w:rPr>
          <w:sz w:val="30"/>
          <w:szCs w:val="30"/>
          <w:lang w:val="ru-RU"/>
        </w:rPr>
        <w:t>0,00</w:t>
      </w:r>
      <w:r w:rsidR="0062592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белорусского рубля (далее - рубль) исходя из прогнозируемого объема доходов в сумме</w:t>
      </w:r>
      <w:r w:rsidR="0062592B">
        <w:rPr>
          <w:sz w:val="30"/>
          <w:szCs w:val="30"/>
          <w:lang w:val="ru-RU"/>
        </w:rPr>
        <w:t xml:space="preserve"> </w:t>
      </w:r>
      <w:r w:rsidR="00D74A6C">
        <w:rPr>
          <w:sz w:val="30"/>
          <w:szCs w:val="30"/>
          <w:lang w:val="ru-RU"/>
        </w:rPr>
        <w:t>96 4</w:t>
      </w:r>
      <w:r w:rsidR="00B637CC">
        <w:rPr>
          <w:sz w:val="30"/>
          <w:szCs w:val="30"/>
          <w:lang w:val="ru-RU"/>
        </w:rPr>
        <w:t>9</w:t>
      </w:r>
      <w:r w:rsidR="00083484">
        <w:rPr>
          <w:sz w:val="30"/>
          <w:szCs w:val="30"/>
          <w:lang w:val="ru-RU"/>
        </w:rPr>
        <w:t>0,00</w:t>
      </w:r>
      <w:r w:rsidR="0062592B">
        <w:rPr>
          <w:sz w:val="30"/>
          <w:szCs w:val="30"/>
          <w:lang w:val="ru-RU"/>
        </w:rPr>
        <w:t xml:space="preserve"> </w:t>
      </w:r>
      <w:r w:rsidR="00CE2EDB">
        <w:rPr>
          <w:sz w:val="30"/>
          <w:szCs w:val="30"/>
          <w:lang w:val="ru-RU"/>
        </w:rPr>
        <w:t>рубля</w:t>
      </w:r>
      <w:r>
        <w:rPr>
          <w:sz w:val="30"/>
          <w:szCs w:val="30"/>
          <w:lang w:val="ru-RU"/>
        </w:rPr>
        <w:t>.»;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 в пункте 2:</w:t>
      </w:r>
    </w:p>
    <w:p w:rsidR="00770303" w:rsidRDefault="00770303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абзаце первом цифры «</w:t>
      </w:r>
      <w:r w:rsidR="00926AB9">
        <w:rPr>
          <w:sz w:val="30"/>
          <w:szCs w:val="30"/>
          <w:lang w:val="ru-RU"/>
        </w:rPr>
        <w:t>90</w:t>
      </w:r>
      <w:r w:rsidR="009B58CF">
        <w:rPr>
          <w:sz w:val="30"/>
          <w:szCs w:val="30"/>
          <w:lang w:val="ru-RU"/>
        </w:rPr>
        <w:t> </w:t>
      </w:r>
      <w:r w:rsidR="00926AB9">
        <w:rPr>
          <w:sz w:val="30"/>
          <w:szCs w:val="30"/>
          <w:lang w:val="ru-RU"/>
        </w:rPr>
        <w:t>50</w:t>
      </w:r>
      <w:r w:rsidR="009B58CF">
        <w:rPr>
          <w:sz w:val="30"/>
          <w:szCs w:val="30"/>
          <w:lang w:val="ru-RU"/>
        </w:rPr>
        <w:t>0,00</w:t>
      </w:r>
      <w:r>
        <w:rPr>
          <w:sz w:val="30"/>
          <w:szCs w:val="30"/>
          <w:lang w:val="ru-RU"/>
        </w:rPr>
        <w:t>»</w:t>
      </w:r>
      <w:r w:rsidR="009B58C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заменить цифрами «</w:t>
      </w:r>
      <w:r w:rsidR="00926AB9">
        <w:rPr>
          <w:sz w:val="30"/>
          <w:szCs w:val="30"/>
          <w:lang w:val="ru-RU"/>
        </w:rPr>
        <w:t>96</w:t>
      </w:r>
      <w:r w:rsidR="009B58CF">
        <w:rPr>
          <w:sz w:val="30"/>
          <w:szCs w:val="30"/>
          <w:lang w:val="ru-RU"/>
        </w:rPr>
        <w:t> </w:t>
      </w:r>
      <w:r w:rsidR="00926AB9">
        <w:rPr>
          <w:sz w:val="30"/>
          <w:szCs w:val="30"/>
          <w:lang w:val="ru-RU"/>
        </w:rPr>
        <w:t>4</w:t>
      </w:r>
      <w:r w:rsidR="00B637CC">
        <w:rPr>
          <w:sz w:val="30"/>
          <w:szCs w:val="30"/>
          <w:lang w:val="ru-RU"/>
        </w:rPr>
        <w:t>9</w:t>
      </w:r>
      <w:r w:rsidR="009B58CF">
        <w:rPr>
          <w:sz w:val="30"/>
          <w:szCs w:val="30"/>
          <w:lang w:val="ru-RU"/>
        </w:rPr>
        <w:t>0,00</w:t>
      </w:r>
      <w:r>
        <w:rPr>
          <w:sz w:val="30"/>
          <w:szCs w:val="30"/>
          <w:lang w:val="ru-RU"/>
        </w:rPr>
        <w:t>»;</w:t>
      </w:r>
    </w:p>
    <w:p w:rsidR="00770303" w:rsidRDefault="009B58CF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 w:rsidR="00770303">
        <w:rPr>
          <w:sz w:val="30"/>
          <w:szCs w:val="30"/>
          <w:lang w:val="ru-RU"/>
        </w:rPr>
        <w:t>абзаце втором цифры «</w:t>
      </w:r>
      <w:r w:rsidR="00926AB9">
        <w:rPr>
          <w:sz w:val="30"/>
          <w:szCs w:val="30"/>
          <w:lang w:val="ru-RU"/>
        </w:rPr>
        <w:t>90</w:t>
      </w:r>
      <w:r>
        <w:rPr>
          <w:sz w:val="30"/>
          <w:szCs w:val="30"/>
          <w:lang w:val="ru-RU"/>
        </w:rPr>
        <w:t xml:space="preserve"> </w:t>
      </w:r>
      <w:r w:rsidR="00926AB9">
        <w:rPr>
          <w:sz w:val="30"/>
          <w:szCs w:val="30"/>
          <w:lang w:val="ru-RU"/>
        </w:rPr>
        <w:t>50</w:t>
      </w:r>
      <w:r>
        <w:rPr>
          <w:sz w:val="30"/>
          <w:szCs w:val="30"/>
          <w:lang w:val="ru-RU"/>
        </w:rPr>
        <w:t>0,00</w:t>
      </w:r>
      <w:r w:rsidR="00770303">
        <w:rPr>
          <w:sz w:val="30"/>
          <w:szCs w:val="30"/>
          <w:lang w:val="ru-RU"/>
        </w:rPr>
        <w:t>»</w:t>
      </w: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заменить цифрами</w:t>
      </w:r>
      <w:r w:rsidR="0062592B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«</w:t>
      </w:r>
      <w:r w:rsidR="00926AB9">
        <w:rPr>
          <w:sz w:val="30"/>
          <w:szCs w:val="30"/>
          <w:lang w:val="ru-RU"/>
        </w:rPr>
        <w:t>96</w:t>
      </w:r>
      <w:r>
        <w:rPr>
          <w:sz w:val="30"/>
          <w:szCs w:val="30"/>
          <w:lang w:val="ru-RU"/>
        </w:rPr>
        <w:t xml:space="preserve"> </w:t>
      </w:r>
      <w:r w:rsidR="00926AB9">
        <w:rPr>
          <w:sz w:val="30"/>
          <w:szCs w:val="30"/>
          <w:lang w:val="ru-RU"/>
        </w:rPr>
        <w:t>4</w:t>
      </w:r>
      <w:r w:rsidR="00B637CC">
        <w:rPr>
          <w:sz w:val="30"/>
          <w:szCs w:val="30"/>
          <w:lang w:val="ru-RU"/>
        </w:rPr>
        <w:t>9</w:t>
      </w:r>
      <w:r w:rsidR="00926AB9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,</w:t>
      </w:r>
      <w:r w:rsidR="00926AB9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0</w:t>
      </w:r>
      <w:r w:rsidR="00770303">
        <w:rPr>
          <w:sz w:val="30"/>
          <w:szCs w:val="30"/>
          <w:lang w:val="ru-RU"/>
        </w:rPr>
        <w:t>»;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1.3. дополнить решение пунктом 2´ следующего содержания: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«2´.</w:t>
      </w:r>
      <w:r w:rsidR="008977E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Установить источники финансирования дефицита бюджета сельсовета в 202</w:t>
      </w:r>
      <w:r w:rsidR="00834688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году согласно приложению 5.»;</w:t>
      </w:r>
    </w:p>
    <w:p w:rsidR="00770303" w:rsidRDefault="007B41D1" w:rsidP="007B41D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1.4. </w:t>
      </w:r>
      <w:r w:rsidR="00770303">
        <w:rPr>
          <w:sz w:val="30"/>
          <w:szCs w:val="30"/>
          <w:lang w:val="ru-RU"/>
        </w:rPr>
        <w:t>приложения 1-4 к решению изложить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в новой редакции (прилагаются);</w:t>
      </w:r>
    </w:p>
    <w:p w:rsidR="007B41D1" w:rsidRDefault="007B41D1" w:rsidP="007B41D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1.5.  дополнить решение приложением 5 (прилагается).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3D3297" w:rsidRPr="00DF597C" w:rsidRDefault="00E63B32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</w:rPr>
        <w:tab/>
      </w:r>
      <w:r w:rsidR="00D97266">
        <w:rPr>
          <w:sz w:val="30"/>
          <w:szCs w:val="30"/>
          <w:lang w:val="ru-RU"/>
        </w:rPr>
        <w:t xml:space="preserve">     </w:t>
      </w:r>
      <w:r w:rsidR="00123ED8">
        <w:rPr>
          <w:sz w:val="30"/>
          <w:szCs w:val="30"/>
          <w:lang w:val="ru-RU"/>
        </w:rPr>
        <w:t>М.А.</w:t>
      </w:r>
      <w:r>
        <w:rPr>
          <w:sz w:val="30"/>
          <w:szCs w:val="30"/>
          <w:lang w:val="ru-RU"/>
        </w:rPr>
        <w:t>Альховик</w:t>
      </w:r>
    </w:p>
    <w:p w:rsidR="003D3297" w:rsidRPr="00DF597C" w:rsidRDefault="003D3297" w:rsidP="003D3297">
      <w:pPr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28"/>
          <w:szCs w:val="28"/>
          <w:lang w:val="ru-RU"/>
        </w:rPr>
      </w:pPr>
    </w:p>
    <w:p w:rsidR="003D3297" w:rsidRDefault="003D3297" w:rsidP="003D3297">
      <w:pPr>
        <w:jc w:val="both"/>
        <w:rPr>
          <w:sz w:val="28"/>
          <w:szCs w:val="28"/>
          <w:lang w:val="ru-RU"/>
        </w:rPr>
      </w:pPr>
    </w:p>
    <w:p w:rsidR="003D3297" w:rsidRDefault="003D3297" w:rsidP="003D3297">
      <w:pPr>
        <w:jc w:val="right"/>
        <w:rPr>
          <w:lang w:val="ru-RU"/>
        </w:rPr>
      </w:pPr>
    </w:p>
    <w:p w:rsidR="003D3297" w:rsidRDefault="003D3297" w:rsidP="003D3297">
      <w:pPr>
        <w:jc w:val="center"/>
        <w:rPr>
          <w:lang w:val="ru-RU"/>
        </w:rPr>
      </w:pPr>
    </w:p>
    <w:p w:rsidR="008977E6" w:rsidRDefault="008977E6" w:rsidP="003D3297">
      <w:pPr>
        <w:jc w:val="center"/>
        <w:rPr>
          <w:lang w:val="ru-RU"/>
        </w:rPr>
      </w:pPr>
    </w:p>
    <w:p w:rsidR="000B7DD2" w:rsidRDefault="003D3297" w:rsidP="00B84CC4">
      <w:pPr>
        <w:jc w:val="center"/>
        <w:rPr>
          <w:lang w:val="ru-RU"/>
        </w:rPr>
      </w:pPr>
      <w:r w:rsidRPr="00C672E3">
        <w:rPr>
          <w:lang w:val="ru-RU"/>
        </w:rPr>
        <w:tab/>
      </w:r>
      <w:r w:rsidRPr="00C672E3">
        <w:rPr>
          <w:lang w:val="ru-RU"/>
        </w:rPr>
        <w:tab/>
      </w:r>
      <w:bookmarkStart w:id="0" w:name="_GoBack"/>
      <w:bookmarkEnd w:id="0"/>
    </w:p>
    <w:p w:rsidR="003D3297" w:rsidRDefault="003D3297" w:rsidP="003D3297">
      <w:pPr>
        <w:jc w:val="center"/>
        <w:rPr>
          <w:lang w:val="ru-RU"/>
        </w:rPr>
      </w:pPr>
      <w:r w:rsidRPr="0038610C">
        <w:rPr>
          <w:lang w:val="ru-RU"/>
        </w:rPr>
        <w:tab/>
      </w:r>
      <w:r w:rsidRPr="0038610C">
        <w:rPr>
          <w:lang w:val="ru-RU"/>
        </w:rPr>
        <w:tab/>
      </w:r>
      <w:r w:rsidRPr="0038610C">
        <w:rPr>
          <w:lang w:val="ru-RU"/>
        </w:rPr>
        <w:tab/>
      </w:r>
      <w:r>
        <w:rPr>
          <w:lang w:val="ru-RU"/>
        </w:rPr>
        <w:t xml:space="preserve">                                    </w:t>
      </w:r>
    </w:p>
    <w:p w:rsidR="0069106D" w:rsidRDefault="003D3297" w:rsidP="00655A4F">
      <w:pPr>
        <w:jc w:val="center"/>
        <w:rPr>
          <w:sz w:val="30"/>
          <w:szCs w:val="30"/>
          <w:lang w:val="ru-RU"/>
        </w:rPr>
      </w:pPr>
      <w:r>
        <w:rPr>
          <w:lang w:val="ru-RU"/>
        </w:rPr>
        <w:t xml:space="preserve">                                        </w:t>
      </w:r>
      <w:r w:rsidR="00403EA5">
        <w:rPr>
          <w:lang w:val="ru-RU"/>
        </w:rPr>
        <w:t xml:space="preserve">       </w:t>
      </w:r>
      <w:r w:rsidR="00403EA5">
        <w:rPr>
          <w:lang w:val="ru-RU"/>
        </w:rPr>
        <w:tab/>
      </w:r>
      <w:r w:rsidR="00123ED8">
        <w:rPr>
          <w:sz w:val="30"/>
          <w:szCs w:val="30"/>
          <w:lang w:val="ru-RU"/>
        </w:rPr>
        <w:t xml:space="preserve">             </w:t>
      </w:r>
    </w:p>
    <w:p w:rsidR="0069106D" w:rsidRPr="00D97266" w:rsidRDefault="0069106D" w:rsidP="0069106D">
      <w:pPr>
        <w:rPr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</w:t>
      </w:r>
      <w:r w:rsidRPr="00D97266">
        <w:rPr>
          <w:lang w:val="ru-RU"/>
        </w:rPr>
        <w:t xml:space="preserve">              </w:t>
      </w:r>
    </w:p>
    <w:p w:rsidR="003D2E20" w:rsidRDefault="00655A4F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1B39F5">
        <w:rPr>
          <w:sz w:val="30"/>
          <w:szCs w:val="30"/>
          <w:lang w:val="ru-RU"/>
        </w:rPr>
        <w:t xml:space="preserve">        </w:t>
      </w:r>
      <w:r w:rsidR="003D2E20">
        <w:rPr>
          <w:sz w:val="30"/>
          <w:szCs w:val="30"/>
          <w:lang w:val="ru-RU"/>
        </w:rPr>
        <w:t>Приложение 1</w:t>
      </w:r>
    </w:p>
    <w:p w:rsidR="00566BAB" w:rsidRDefault="003D2E20" w:rsidP="003D2E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 w:rsidR="00566BAB">
        <w:rPr>
          <w:sz w:val="30"/>
          <w:szCs w:val="30"/>
          <w:lang w:val="ru-RU"/>
        </w:rPr>
        <w:tab/>
      </w:r>
      <w:r w:rsidR="00566BAB">
        <w:rPr>
          <w:sz w:val="30"/>
          <w:szCs w:val="30"/>
          <w:lang w:val="ru-RU"/>
        </w:rPr>
        <w:tab/>
      </w:r>
      <w:r w:rsidR="00566BAB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  </w:t>
      </w:r>
      <w:r w:rsidR="00D97266"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 xml:space="preserve">   </w:t>
      </w:r>
      <w:r w:rsidR="00D97266"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>к решению Наровлянского</w:t>
      </w:r>
    </w:p>
    <w:p w:rsidR="00091736" w:rsidRDefault="003D2E20" w:rsidP="00091736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</w:t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ab/>
        <w:t xml:space="preserve"> </w:t>
      </w:r>
      <w:r w:rsidR="00D97266">
        <w:rPr>
          <w:sz w:val="30"/>
          <w:szCs w:val="30"/>
          <w:lang w:val="ru-RU"/>
        </w:rPr>
        <w:t xml:space="preserve">  </w:t>
      </w:r>
      <w:r w:rsidR="00091736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сельского </w:t>
      </w:r>
      <w:r w:rsidR="00091736">
        <w:rPr>
          <w:sz w:val="30"/>
          <w:szCs w:val="30"/>
          <w:lang w:val="ru-RU"/>
        </w:rPr>
        <w:t xml:space="preserve">Совета </w:t>
      </w:r>
      <w:r>
        <w:rPr>
          <w:sz w:val="30"/>
          <w:szCs w:val="30"/>
          <w:lang w:val="ru-RU"/>
        </w:rPr>
        <w:t xml:space="preserve">депутатов </w:t>
      </w:r>
    </w:p>
    <w:p w:rsidR="00D97266" w:rsidRDefault="00091736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  <w:t xml:space="preserve">   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  <w:r w:rsidR="00D13921">
        <w:rPr>
          <w:sz w:val="30"/>
          <w:szCs w:val="30"/>
          <w:lang w:val="ru-RU"/>
        </w:rPr>
        <w:t>30</w:t>
      </w:r>
      <w:r w:rsidR="003D2E20">
        <w:rPr>
          <w:sz w:val="30"/>
          <w:szCs w:val="30"/>
          <w:lang w:val="ru-RU"/>
        </w:rPr>
        <w:t>.12.20</w:t>
      </w:r>
      <w:r w:rsidR="00CD5A0D">
        <w:rPr>
          <w:sz w:val="30"/>
          <w:szCs w:val="30"/>
          <w:lang w:val="ru-RU"/>
        </w:rPr>
        <w:t>2</w:t>
      </w:r>
      <w:r w:rsidR="00926AB9">
        <w:rPr>
          <w:sz w:val="30"/>
          <w:szCs w:val="30"/>
          <w:lang w:val="ru-RU"/>
        </w:rPr>
        <w:t>1</w:t>
      </w:r>
      <w:r w:rsidR="00776F8E">
        <w:rPr>
          <w:sz w:val="30"/>
          <w:szCs w:val="30"/>
          <w:lang w:val="ru-RU"/>
        </w:rPr>
        <w:t xml:space="preserve"> № </w:t>
      </w:r>
      <w:r w:rsidR="00926AB9">
        <w:rPr>
          <w:sz w:val="30"/>
          <w:szCs w:val="30"/>
          <w:lang w:val="ru-RU"/>
        </w:rPr>
        <w:t>63</w:t>
      </w:r>
      <w:r w:rsidR="003D2E20">
        <w:rPr>
          <w:sz w:val="30"/>
          <w:szCs w:val="30"/>
          <w:lang w:val="ru-RU"/>
        </w:rPr>
        <w:t xml:space="preserve"> (в редакции </w:t>
      </w:r>
    </w:p>
    <w:p w:rsidR="00643738" w:rsidRDefault="00091736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  <w:t xml:space="preserve">     </w:t>
      </w:r>
      <w:r w:rsidR="00D97266">
        <w:rPr>
          <w:sz w:val="30"/>
          <w:szCs w:val="30"/>
          <w:lang w:val="ru-RU"/>
        </w:rPr>
        <w:t xml:space="preserve"> </w:t>
      </w:r>
      <w:r w:rsidR="00643738">
        <w:rPr>
          <w:sz w:val="30"/>
          <w:szCs w:val="30"/>
          <w:lang w:val="ru-RU"/>
        </w:rPr>
        <w:t xml:space="preserve">      </w:t>
      </w:r>
      <w:r w:rsidR="00D97266">
        <w:rPr>
          <w:sz w:val="30"/>
          <w:szCs w:val="30"/>
          <w:lang w:val="ru-RU"/>
        </w:rPr>
        <w:t xml:space="preserve"> </w:t>
      </w:r>
      <w:r w:rsidR="00643738">
        <w:rPr>
          <w:sz w:val="30"/>
          <w:szCs w:val="30"/>
          <w:lang w:val="ru-RU"/>
        </w:rPr>
        <w:t xml:space="preserve">    </w:t>
      </w:r>
      <w:r w:rsidR="00D97266">
        <w:rPr>
          <w:sz w:val="30"/>
          <w:szCs w:val="30"/>
          <w:lang w:val="ru-RU"/>
        </w:rPr>
        <w:t xml:space="preserve">  </w:t>
      </w:r>
      <w:r w:rsidR="003D2E20">
        <w:rPr>
          <w:sz w:val="30"/>
          <w:szCs w:val="30"/>
          <w:lang w:val="ru-RU"/>
        </w:rPr>
        <w:t>решения</w:t>
      </w:r>
      <w:r w:rsidR="00643738">
        <w:rPr>
          <w:sz w:val="30"/>
          <w:szCs w:val="30"/>
          <w:lang w:val="ru-RU"/>
        </w:rPr>
        <w:t xml:space="preserve"> </w:t>
      </w:r>
      <w:r w:rsidR="003D2E20">
        <w:rPr>
          <w:sz w:val="30"/>
          <w:szCs w:val="30"/>
          <w:lang w:val="ru-RU"/>
        </w:rPr>
        <w:t xml:space="preserve">Наровлянского </w:t>
      </w:r>
    </w:p>
    <w:p w:rsidR="003D2E20" w:rsidRDefault="00643738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     </w:t>
      </w:r>
      <w:r>
        <w:rPr>
          <w:sz w:val="30"/>
          <w:szCs w:val="30"/>
          <w:lang w:val="ru-RU"/>
        </w:rPr>
        <w:t xml:space="preserve">  </w:t>
      </w:r>
      <w:r w:rsidR="00D97266">
        <w:rPr>
          <w:sz w:val="30"/>
          <w:szCs w:val="30"/>
          <w:lang w:val="ru-RU"/>
        </w:rPr>
        <w:t xml:space="preserve">  </w:t>
      </w:r>
      <w:r w:rsidR="003D2E20">
        <w:rPr>
          <w:sz w:val="30"/>
          <w:szCs w:val="30"/>
          <w:lang w:val="ru-RU"/>
        </w:rPr>
        <w:t>сельск</w:t>
      </w:r>
      <w:r w:rsidR="00776F8E">
        <w:rPr>
          <w:sz w:val="30"/>
          <w:szCs w:val="30"/>
          <w:lang w:val="ru-RU"/>
        </w:rPr>
        <w:t>ого Совета депутатов</w:t>
      </w:r>
      <w:r w:rsidR="00091736">
        <w:rPr>
          <w:sz w:val="30"/>
          <w:szCs w:val="30"/>
          <w:lang w:val="ru-RU"/>
        </w:rPr>
        <w:t xml:space="preserve"> </w:t>
      </w:r>
      <w:r w:rsidR="00A57F21">
        <w:rPr>
          <w:sz w:val="30"/>
          <w:szCs w:val="30"/>
          <w:lang w:val="ru-RU"/>
        </w:rPr>
        <w:t xml:space="preserve">                                                                  </w:t>
      </w:r>
      <w:r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F8E">
        <w:rPr>
          <w:sz w:val="30"/>
          <w:szCs w:val="30"/>
          <w:lang w:val="ru-RU"/>
        </w:rPr>
        <w:t xml:space="preserve"> </w:t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083484">
        <w:rPr>
          <w:sz w:val="30"/>
          <w:szCs w:val="30"/>
          <w:lang w:val="ru-RU"/>
        </w:rPr>
        <w:t xml:space="preserve">       </w:t>
      </w:r>
      <w:r w:rsidR="00D97266">
        <w:rPr>
          <w:sz w:val="30"/>
          <w:szCs w:val="30"/>
          <w:lang w:val="ru-RU"/>
        </w:rPr>
        <w:t xml:space="preserve">   </w:t>
      </w:r>
      <w:r w:rsidR="00083484">
        <w:rPr>
          <w:sz w:val="30"/>
          <w:szCs w:val="30"/>
          <w:lang w:val="ru-RU"/>
        </w:rPr>
        <w:t xml:space="preserve">    </w:t>
      </w:r>
      <w:r w:rsidR="00D97266">
        <w:rPr>
          <w:sz w:val="30"/>
          <w:szCs w:val="30"/>
          <w:lang w:val="ru-RU"/>
        </w:rPr>
        <w:t xml:space="preserve">  </w:t>
      </w:r>
      <w:r w:rsidR="00926AB9">
        <w:rPr>
          <w:sz w:val="30"/>
          <w:szCs w:val="30"/>
          <w:lang w:val="ru-RU"/>
        </w:rPr>
        <w:t>09</w:t>
      </w:r>
      <w:r w:rsidR="00D13921">
        <w:rPr>
          <w:sz w:val="30"/>
          <w:szCs w:val="30"/>
          <w:lang w:val="ru-RU"/>
        </w:rPr>
        <w:t>.</w:t>
      </w:r>
      <w:r w:rsidR="00CD5A0D">
        <w:rPr>
          <w:sz w:val="30"/>
          <w:szCs w:val="30"/>
          <w:lang w:val="ru-RU"/>
        </w:rPr>
        <w:t>0</w:t>
      </w:r>
      <w:r w:rsidR="00926AB9">
        <w:rPr>
          <w:sz w:val="30"/>
          <w:szCs w:val="30"/>
          <w:lang w:val="ru-RU"/>
        </w:rPr>
        <w:t>6</w:t>
      </w:r>
      <w:r w:rsidR="003D2E20">
        <w:rPr>
          <w:sz w:val="30"/>
          <w:szCs w:val="30"/>
          <w:lang w:val="ru-RU"/>
        </w:rPr>
        <w:t>.20</w:t>
      </w:r>
      <w:r w:rsidR="00D13921">
        <w:rPr>
          <w:sz w:val="30"/>
          <w:szCs w:val="30"/>
          <w:lang w:val="ru-RU"/>
        </w:rPr>
        <w:t>2</w:t>
      </w:r>
      <w:r w:rsidR="00926AB9">
        <w:rPr>
          <w:sz w:val="30"/>
          <w:szCs w:val="30"/>
          <w:lang w:val="ru-RU"/>
        </w:rPr>
        <w:t>2</w:t>
      </w:r>
      <w:r w:rsidR="003D2E20">
        <w:rPr>
          <w:sz w:val="30"/>
          <w:szCs w:val="30"/>
          <w:lang w:val="ru-RU"/>
        </w:rPr>
        <w:t xml:space="preserve"> № </w:t>
      </w:r>
      <w:r w:rsidR="00D97266">
        <w:rPr>
          <w:sz w:val="30"/>
          <w:szCs w:val="30"/>
          <w:lang w:val="ru-RU"/>
        </w:rPr>
        <w:t>69</w:t>
      </w:r>
      <w:r w:rsidR="003D2E20">
        <w:rPr>
          <w:sz w:val="30"/>
          <w:szCs w:val="30"/>
          <w:lang w:val="ru-RU"/>
        </w:rPr>
        <w:t>)</w:t>
      </w:r>
    </w:p>
    <w:p w:rsidR="00B84CC4" w:rsidRDefault="00B84CC4" w:rsidP="003D2E20">
      <w:pPr>
        <w:rPr>
          <w:sz w:val="30"/>
          <w:szCs w:val="30"/>
          <w:lang w:val="ru-RU"/>
        </w:rPr>
      </w:pPr>
    </w:p>
    <w:p w:rsidR="00B84CC4" w:rsidRDefault="00B84CC4" w:rsidP="00B84CC4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ДОХОДЫ </w:t>
      </w:r>
    </w:p>
    <w:p w:rsidR="00B84CC4" w:rsidRPr="008E3F81" w:rsidRDefault="00B84CC4" w:rsidP="00B84CC4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бюджета</w:t>
      </w:r>
      <w:r w:rsidRPr="008E3F81">
        <w:rPr>
          <w:sz w:val="30"/>
          <w:szCs w:val="30"/>
          <w:lang w:val="ru-RU"/>
        </w:rPr>
        <w:t xml:space="preserve"> сельсовета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014"/>
      </w:tblGrid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both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Сумма, </w:t>
            </w:r>
          </w:p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 рублей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48 941,00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44 219,00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44 219,00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4 356,00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Земельный налог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161,00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4 195,00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Другие налоги, сборы (пошлины) и другие налоговые</w:t>
            </w:r>
          </w:p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366,00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Default="00B84CC4" w:rsidP="00C41764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366,00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AB79D2" w:rsidRDefault="00B84CC4" w:rsidP="00C41764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16 619,00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15 761,00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6 692,00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9 069,00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Прочие неналоговые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840,00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Добровольные взносы(перечисления)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840,00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30 930,00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30 930,00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25 780,00</w:t>
            </w:r>
          </w:p>
        </w:tc>
      </w:tr>
      <w:tr w:rsidR="00B84CC4" w:rsidRPr="008E3F81" w:rsidTr="00C417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5 150,00</w:t>
            </w:r>
          </w:p>
        </w:tc>
      </w:tr>
      <w:tr w:rsidR="00B84CC4" w:rsidRPr="008E3F81" w:rsidTr="00C41764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C4" w:rsidRPr="008E3F81" w:rsidRDefault="00B84CC4" w:rsidP="00C4176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96 490,00</w:t>
            </w:r>
          </w:p>
        </w:tc>
      </w:tr>
    </w:tbl>
    <w:p w:rsidR="00D13921" w:rsidRDefault="00D13921" w:rsidP="00D13921">
      <w:pPr>
        <w:rPr>
          <w:sz w:val="30"/>
          <w:szCs w:val="30"/>
          <w:lang w:val="ru-RU"/>
        </w:rPr>
      </w:pPr>
    </w:p>
    <w:p w:rsidR="00B84CC4" w:rsidRDefault="00B84CC4" w:rsidP="00D13921">
      <w:pPr>
        <w:rPr>
          <w:sz w:val="30"/>
          <w:szCs w:val="30"/>
          <w:lang w:val="ru-RU"/>
        </w:rPr>
      </w:pPr>
    </w:p>
    <w:p w:rsidR="00D97266" w:rsidRPr="008E3F81" w:rsidRDefault="00D97266" w:rsidP="00D13921">
      <w:pPr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AB79D2" w:rsidRDefault="001B39F5" w:rsidP="001C7729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69106D">
        <w:rPr>
          <w:sz w:val="30"/>
          <w:szCs w:val="30"/>
          <w:lang w:val="ru-RU"/>
        </w:rPr>
        <w:t xml:space="preserve">                                        </w:t>
      </w:r>
      <w:r w:rsidR="001C7729">
        <w:rPr>
          <w:sz w:val="30"/>
          <w:szCs w:val="30"/>
          <w:lang w:val="ru-RU"/>
        </w:rPr>
        <w:t xml:space="preserve">                          </w:t>
      </w:r>
      <w:r w:rsidR="0069106D">
        <w:rPr>
          <w:sz w:val="30"/>
          <w:szCs w:val="30"/>
          <w:lang w:val="ru-RU"/>
        </w:rPr>
        <w:t xml:space="preserve">       </w:t>
      </w:r>
    </w:p>
    <w:p w:rsidR="00CE2EDB" w:rsidRDefault="00CE2EDB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</w:t>
      </w:r>
    </w:p>
    <w:p w:rsidR="00CE2EDB" w:rsidRDefault="00CE2EDB" w:rsidP="00AB79D2">
      <w:pPr>
        <w:rPr>
          <w:sz w:val="30"/>
          <w:szCs w:val="30"/>
          <w:lang w:val="ru-RU"/>
        </w:rPr>
      </w:pPr>
    </w:p>
    <w:p w:rsidR="0016274B" w:rsidRPr="00D97266" w:rsidRDefault="00CE2EDB" w:rsidP="00AB79D2">
      <w:pPr>
        <w:rPr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</w:t>
      </w:r>
      <w:r w:rsidR="0016274B" w:rsidRPr="00D97266">
        <w:rPr>
          <w:lang w:val="ru-RU"/>
        </w:rPr>
        <w:t xml:space="preserve">         </w:t>
      </w:r>
    </w:p>
    <w:p w:rsidR="00C75DCE" w:rsidRDefault="0016274B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</w:t>
      </w:r>
      <w:r w:rsidR="00C75DCE">
        <w:rPr>
          <w:sz w:val="30"/>
          <w:szCs w:val="30"/>
          <w:lang w:val="ru-RU"/>
        </w:rPr>
        <w:t>Приложение 2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к решению Наровлянского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B637CC">
        <w:rPr>
          <w:sz w:val="30"/>
          <w:szCs w:val="30"/>
          <w:lang w:val="ru-RU"/>
        </w:rPr>
        <w:t>21 № 63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решения Наровлянского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4478B2">
        <w:rPr>
          <w:sz w:val="30"/>
          <w:szCs w:val="30"/>
          <w:lang w:val="ru-RU"/>
        </w:rPr>
        <w:t xml:space="preserve">  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="00B637CC">
        <w:rPr>
          <w:sz w:val="30"/>
          <w:szCs w:val="30"/>
          <w:lang w:val="ru-RU"/>
        </w:rPr>
        <w:t>09</w:t>
      </w:r>
      <w:r w:rsidR="00AB79D2">
        <w:rPr>
          <w:sz w:val="30"/>
          <w:szCs w:val="30"/>
          <w:lang w:val="ru-RU"/>
        </w:rPr>
        <w:t>.0</w:t>
      </w:r>
      <w:r w:rsidR="00B637CC">
        <w:rPr>
          <w:sz w:val="30"/>
          <w:szCs w:val="30"/>
          <w:lang w:val="ru-RU"/>
        </w:rPr>
        <w:t>6</w:t>
      </w:r>
      <w:r w:rsidR="00F5235D">
        <w:rPr>
          <w:sz w:val="30"/>
          <w:szCs w:val="30"/>
          <w:lang w:val="ru-RU"/>
        </w:rPr>
        <w:t>.202</w:t>
      </w:r>
      <w:r w:rsidR="00B637CC">
        <w:rPr>
          <w:sz w:val="30"/>
          <w:szCs w:val="30"/>
          <w:lang w:val="ru-RU"/>
        </w:rPr>
        <w:t>2</w:t>
      </w:r>
      <w:r w:rsidR="00F5235D">
        <w:rPr>
          <w:sz w:val="30"/>
          <w:szCs w:val="30"/>
          <w:lang w:val="ru-RU"/>
        </w:rPr>
        <w:t xml:space="preserve"> №</w:t>
      </w:r>
      <w:r w:rsidR="00530903"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>69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Default="00D13921" w:rsidP="000B7DD2">
      <w:pPr>
        <w:ind w:left="-142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0B7DD2">
      <w:pPr>
        <w:ind w:left="-142"/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17"/>
        <w:gridCol w:w="822"/>
        <w:gridCol w:w="4140"/>
        <w:gridCol w:w="2268"/>
      </w:tblGrid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79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186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</w:t>
            </w:r>
          </w:p>
          <w:p w:rsidR="00D13921" w:rsidRPr="008E3F81" w:rsidRDefault="00D13921" w:rsidP="00D9726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8977E6">
        <w:trPr>
          <w:trHeight w:val="5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B637CC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82 </w:t>
            </w:r>
            <w:r w:rsidR="000F3B09">
              <w:rPr>
                <w:sz w:val="30"/>
                <w:szCs w:val="30"/>
                <w:lang w:val="ru-RU"/>
              </w:rPr>
              <w:t>587</w:t>
            </w:r>
            <w:r>
              <w:rPr>
                <w:sz w:val="30"/>
                <w:szCs w:val="30"/>
                <w:lang w:val="ru-RU"/>
              </w:rPr>
              <w:t>,00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8977E6">
        <w:trPr>
          <w:trHeight w:val="57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B637CC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> </w:t>
            </w:r>
            <w:r w:rsidR="00370E38">
              <w:rPr>
                <w:sz w:val="30"/>
                <w:szCs w:val="30"/>
                <w:lang w:val="ru-RU"/>
              </w:rPr>
              <w:t>15</w:t>
            </w: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 w:rsidR="0099390C">
              <w:rPr>
                <w:sz w:val="30"/>
                <w:szCs w:val="30"/>
                <w:lang w:val="ru-RU"/>
              </w:rPr>
              <w:t xml:space="preserve"> </w:t>
            </w:r>
            <w:r w:rsidR="00370E38">
              <w:rPr>
                <w:sz w:val="30"/>
                <w:szCs w:val="30"/>
                <w:lang w:val="ru-RU"/>
              </w:rPr>
              <w:t>15</w:t>
            </w:r>
            <w:r w:rsidR="00B637CC">
              <w:rPr>
                <w:sz w:val="30"/>
                <w:szCs w:val="30"/>
                <w:lang w:val="ru-RU"/>
              </w:rPr>
              <w:t>0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440F4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</w:t>
            </w:r>
            <w:r w:rsidR="00440F42">
              <w:rPr>
                <w:sz w:val="30"/>
                <w:szCs w:val="30"/>
                <w:lang w:val="ru-RU"/>
              </w:rPr>
              <w:t>437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 – 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40F4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  <w:lang w:val="ru-RU"/>
              </w:rPr>
              <w:t> </w:t>
            </w:r>
            <w:r w:rsidR="00440F42">
              <w:rPr>
                <w:sz w:val="30"/>
                <w:szCs w:val="30"/>
                <w:lang w:val="ru-RU"/>
              </w:rPr>
              <w:t>903</w:t>
            </w:r>
            <w:r>
              <w:rPr>
                <w:sz w:val="30"/>
                <w:szCs w:val="30"/>
                <w:lang w:val="ru-RU"/>
              </w:rPr>
              <w:t>,</w:t>
            </w:r>
            <w:r w:rsidR="00B637CC">
              <w:rPr>
                <w:sz w:val="30"/>
                <w:szCs w:val="30"/>
                <w:lang w:val="ru-RU"/>
              </w:rPr>
              <w:t>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40F4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  <w:lang w:val="ru-RU"/>
              </w:rPr>
              <w:t> </w:t>
            </w:r>
            <w:r w:rsidR="00440F42">
              <w:rPr>
                <w:sz w:val="30"/>
                <w:szCs w:val="30"/>
                <w:lang w:val="ru-RU"/>
              </w:rPr>
              <w:t xml:space="preserve"> 903</w:t>
            </w:r>
            <w:r>
              <w:rPr>
                <w:sz w:val="30"/>
                <w:szCs w:val="30"/>
                <w:lang w:val="ru-RU"/>
              </w:rPr>
              <w:t>,</w:t>
            </w:r>
            <w:r w:rsidR="00B637CC">
              <w:rPr>
                <w:sz w:val="30"/>
                <w:szCs w:val="30"/>
                <w:lang w:val="ru-RU"/>
              </w:rPr>
              <w:t>00</w:t>
            </w:r>
          </w:p>
        </w:tc>
      </w:tr>
      <w:tr w:rsidR="00C75DCE" w:rsidRPr="008E3F81" w:rsidTr="008977E6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370E38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490</w:t>
            </w:r>
            <w:r w:rsidR="00AB79D2">
              <w:rPr>
                <w:sz w:val="30"/>
                <w:szCs w:val="30"/>
                <w:lang w:val="ru-RU"/>
              </w:rPr>
              <w:t>,</w:t>
            </w:r>
            <w:r>
              <w:rPr>
                <w:sz w:val="30"/>
                <w:szCs w:val="30"/>
                <w:lang w:val="ru-RU"/>
              </w:rPr>
              <w:t>0</w:t>
            </w:r>
            <w:r w:rsidR="00AB79D2"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370E38" w:rsidRDefault="00FE283E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D97266" w:rsidRDefault="00D97266" w:rsidP="00FE283E">
      <w:pPr>
        <w:ind w:left="4956"/>
        <w:rPr>
          <w:sz w:val="30"/>
          <w:szCs w:val="30"/>
          <w:lang w:val="ru-RU"/>
        </w:rPr>
      </w:pPr>
    </w:p>
    <w:p w:rsidR="00D97266" w:rsidRDefault="00D97266" w:rsidP="00FE283E">
      <w:pPr>
        <w:ind w:left="4956"/>
        <w:rPr>
          <w:sz w:val="30"/>
          <w:szCs w:val="30"/>
          <w:lang w:val="ru-RU"/>
        </w:rPr>
      </w:pPr>
    </w:p>
    <w:p w:rsidR="00D97266" w:rsidRDefault="00D97266" w:rsidP="00FE283E">
      <w:pPr>
        <w:ind w:left="4956"/>
        <w:rPr>
          <w:sz w:val="30"/>
          <w:szCs w:val="30"/>
          <w:lang w:val="ru-RU"/>
        </w:rPr>
      </w:pPr>
    </w:p>
    <w:p w:rsidR="00370E38" w:rsidRPr="00D97266" w:rsidRDefault="00370E38" w:rsidP="00D97266">
      <w:pPr>
        <w:jc w:val="center"/>
        <w:rPr>
          <w:lang w:val="ru-RU"/>
        </w:rPr>
      </w:pPr>
    </w:p>
    <w:p w:rsidR="00C75DCE" w:rsidRDefault="00370E38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</w:t>
      </w:r>
      <w:r w:rsidR="00D97266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3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</w:t>
      </w:r>
      <w:r w:rsidR="00D97266">
        <w:rPr>
          <w:sz w:val="30"/>
          <w:szCs w:val="30"/>
          <w:lang w:val="ru-RU"/>
        </w:rPr>
        <w:t xml:space="preserve">      </w:t>
      </w:r>
      <w:r>
        <w:rPr>
          <w:sz w:val="30"/>
          <w:szCs w:val="30"/>
          <w:lang w:val="ru-RU"/>
        </w:rPr>
        <w:t xml:space="preserve">  к решению Наровлянского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D97266">
        <w:rPr>
          <w:sz w:val="30"/>
          <w:szCs w:val="30"/>
          <w:lang w:val="ru-RU"/>
        </w:rPr>
        <w:t xml:space="preserve">      </w:t>
      </w:r>
      <w:r>
        <w:rPr>
          <w:sz w:val="30"/>
          <w:szCs w:val="30"/>
          <w:lang w:val="ru-RU"/>
        </w:rPr>
        <w:t xml:space="preserve">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</w:t>
      </w:r>
      <w:r w:rsidR="00D97266">
        <w:rPr>
          <w:sz w:val="30"/>
          <w:szCs w:val="30"/>
          <w:lang w:val="ru-RU"/>
        </w:rPr>
        <w:t xml:space="preserve">    </w:t>
      </w:r>
      <w:r>
        <w:rPr>
          <w:sz w:val="30"/>
          <w:szCs w:val="30"/>
          <w:lang w:val="ru-RU"/>
        </w:rPr>
        <w:t xml:space="preserve"> 30.12.20</w:t>
      </w:r>
      <w:r w:rsidR="003679CA">
        <w:rPr>
          <w:sz w:val="30"/>
          <w:szCs w:val="30"/>
          <w:lang w:val="ru-RU"/>
        </w:rPr>
        <w:t>2</w:t>
      </w:r>
      <w:r w:rsidR="00370E38">
        <w:rPr>
          <w:sz w:val="30"/>
          <w:szCs w:val="30"/>
          <w:lang w:val="ru-RU"/>
        </w:rPr>
        <w:t>1 № 63</w:t>
      </w:r>
      <w:r w:rsidR="00D97266">
        <w:rPr>
          <w:sz w:val="30"/>
          <w:szCs w:val="30"/>
          <w:lang w:val="ru-RU"/>
        </w:rPr>
        <w:t xml:space="preserve"> (в редакции </w:t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  <w:t xml:space="preserve">           </w:t>
      </w:r>
      <w:r>
        <w:rPr>
          <w:sz w:val="30"/>
          <w:szCs w:val="30"/>
          <w:lang w:val="ru-RU"/>
        </w:rPr>
        <w:t xml:space="preserve">  решения Наровлянского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</w:t>
      </w:r>
      <w:r w:rsidR="00D97266">
        <w:rPr>
          <w:sz w:val="30"/>
          <w:szCs w:val="30"/>
          <w:lang w:val="ru-RU"/>
        </w:rPr>
        <w:t xml:space="preserve">        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>
        <w:rPr>
          <w:sz w:val="30"/>
          <w:szCs w:val="30"/>
          <w:lang w:val="ru-RU"/>
        </w:rPr>
        <w:t xml:space="preserve">             </w:t>
      </w:r>
      <w:r w:rsidR="003679CA">
        <w:rPr>
          <w:sz w:val="30"/>
          <w:szCs w:val="30"/>
          <w:lang w:val="ru-RU"/>
        </w:rPr>
        <w:t xml:space="preserve">          </w:t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</w:t>
      </w:r>
      <w:r w:rsidR="00083484"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 xml:space="preserve"> </w:t>
      </w:r>
      <w:r w:rsidR="00370E38">
        <w:rPr>
          <w:sz w:val="30"/>
          <w:szCs w:val="30"/>
          <w:lang w:val="ru-RU"/>
        </w:rPr>
        <w:t>09</w:t>
      </w:r>
      <w:r w:rsidR="00770303">
        <w:rPr>
          <w:sz w:val="30"/>
          <w:szCs w:val="30"/>
          <w:lang w:val="ru-RU"/>
        </w:rPr>
        <w:t>.0</w:t>
      </w:r>
      <w:r w:rsidR="00370E38">
        <w:rPr>
          <w:sz w:val="30"/>
          <w:szCs w:val="30"/>
          <w:lang w:val="ru-RU"/>
        </w:rPr>
        <w:t>6</w:t>
      </w:r>
      <w:r w:rsidR="00495C13">
        <w:rPr>
          <w:sz w:val="30"/>
          <w:szCs w:val="30"/>
          <w:lang w:val="ru-RU"/>
        </w:rPr>
        <w:t>.202</w:t>
      </w:r>
      <w:r w:rsidR="00370E38">
        <w:rPr>
          <w:sz w:val="30"/>
          <w:szCs w:val="30"/>
          <w:lang w:val="ru-RU"/>
        </w:rPr>
        <w:t>2</w:t>
      </w:r>
      <w:r w:rsidR="00770303">
        <w:rPr>
          <w:sz w:val="30"/>
          <w:szCs w:val="30"/>
          <w:lang w:val="ru-RU"/>
        </w:rPr>
        <w:t xml:space="preserve"> № </w:t>
      </w:r>
      <w:r w:rsidR="00D97266">
        <w:rPr>
          <w:sz w:val="30"/>
          <w:szCs w:val="30"/>
          <w:lang w:val="ru-RU"/>
        </w:rPr>
        <w:t>69</w:t>
      </w:r>
      <w:r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0B7DD2">
      <w:pPr>
        <w:tabs>
          <w:tab w:val="left" w:pos="6435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B7DD2">
      <w:pPr>
        <w:tabs>
          <w:tab w:val="left" w:pos="6435"/>
        </w:tabs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бюджетных назначений средств бюджета сельсовета </w:t>
      </w:r>
      <w:r w:rsidR="00D97266">
        <w:rPr>
          <w:sz w:val="30"/>
          <w:szCs w:val="30"/>
          <w:lang w:val="ru-RU"/>
        </w:rPr>
        <w:t xml:space="preserve">в соответствии с ведомственной </w:t>
      </w:r>
      <w:r w:rsidRPr="008E3F81">
        <w:rPr>
          <w:sz w:val="30"/>
          <w:szCs w:val="30"/>
          <w:lang w:val="ru-RU"/>
        </w:rPr>
        <w:t>классификацией расходов и функциональной классификацией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898"/>
        <w:gridCol w:w="992"/>
        <w:gridCol w:w="992"/>
        <w:gridCol w:w="851"/>
        <w:gridCol w:w="2268"/>
      </w:tblGrid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61" w:righ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182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89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96 490,00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96 490,00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82 </w:t>
            </w:r>
            <w:r w:rsidR="000F3B09">
              <w:rPr>
                <w:sz w:val="30"/>
                <w:szCs w:val="30"/>
                <w:lang w:val="ru-RU"/>
              </w:rPr>
              <w:t>587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> </w:t>
            </w:r>
            <w:r w:rsidR="00370E38">
              <w:rPr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  <w:lang w:val="ru-RU"/>
              </w:rPr>
              <w:t>5</w:t>
            </w:r>
            <w:r w:rsidR="00370E38">
              <w:rPr>
                <w:sz w:val="30"/>
                <w:szCs w:val="30"/>
                <w:lang w:val="ru-RU"/>
              </w:rPr>
              <w:t>0</w:t>
            </w:r>
            <w:r>
              <w:rPr>
                <w:sz w:val="30"/>
                <w:szCs w:val="30"/>
                <w:lang w:val="ru-RU"/>
              </w:rPr>
              <w:t>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="00370E38">
              <w:rPr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  <w:lang w:val="ru-RU"/>
              </w:rPr>
              <w:t>5</w:t>
            </w:r>
            <w:r w:rsidR="00370E38">
              <w:rPr>
                <w:sz w:val="30"/>
                <w:szCs w:val="30"/>
                <w:lang w:val="ru-RU"/>
              </w:rPr>
              <w:t>0</w:t>
            </w:r>
            <w:r w:rsidR="00C75DCE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F3B09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</w:t>
            </w:r>
            <w:r w:rsidR="00370E38">
              <w:rPr>
                <w:sz w:val="30"/>
                <w:szCs w:val="30"/>
                <w:lang w:val="ru-RU"/>
              </w:rPr>
              <w:t>4</w:t>
            </w:r>
            <w:r>
              <w:rPr>
                <w:sz w:val="30"/>
                <w:szCs w:val="30"/>
                <w:lang w:val="ru-RU"/>
              </w:rPr>
              <w:t>37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</w:t>
            </w:r>
            <w:r w:rsidR="000F3B09">
              <w:rPr>
                <w:sz w:val="30"/>
                <w:szCs w:val="30"/>
                <w:lang w:val="ru-RU"/>
              </w:rPr>
              <w:t>437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 – коммунальные услуги и жилищное строительство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370E38">
              <w:rPr>
                <w:sz w:val="30"/>
                <w:szCs w:val="30"/>
                <w:lang w:val="ru-RU"/>
              </w:rPr>
              <w:t xml:space="preserve">3 </w:t>
            </w:r>
            <w:r w:rsidR="000F3B09">
              <w:rPr>
                <w:sz w:val="30"/>
                <w:szCs w:val="30"/>
                <w:lang w:val="ru-RU"/>
              </w:rPr>
              <w:t>903</w:t>
            </w:r>
            <w:r>
              <w:rPr>
                <w:sz w:val="30"/>
                <w:szCs w:val="30"/>
                <w:lang w:val="ru-RU"/>
              </w:rPr>
              <w:t>,</w:t>
            </w:r>
            <w:r w:rsidR="00370E38">
              <w:rPr>
                <w:sz w:val="30"/>
                <w:szCs w:val="30"/>
                <w:lang w:val="ru-RU"/>
              </w:rPr>
              <w:t>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F3B09">
              <w:rPr>
                <w:sz w:val="30"/>
                <w:szCs w:val="30"/>
                <w:lang w:val="ru-RU"/>
              </w:rPr>
              <w:t>3 903</w:t>
            </w:r>
            <w:r w:rsidR="00083484">
              <w:rPr>
                <w:sz w:val="30"/>
                <w:szCs w:val="30"/>
                <w:lang w:val="ru-RU"/>
              </w:rPr>
              <w:t>,</w:t>
            </w:r>
            <w:r w:rsidR="00370E38">
              <w:rPr>
                <w:sz w:val="30"/>
                <w:szCs w:val="30"/>
                <w:lang w:val="ru-RU"/>
              </w:rPr>
              <w:t>00</w:t>
            </w:r>
          </w:p>
        </w:tc>
      </w:tr>
    </w:tbl>
    <w:p w:rsidR="0069106D" w:rsidRDefault="00D13921" w:rsidP="00361799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 xml:space="preserve">     </w:t>
      </w:r>
      <w:r w:rsidRPr="008E3F81">
        <w:rPr>
          <w:sz w:val="30"/>
          <w:szCs w:val="30"/>
          <w:lang w:val="ru-RU"/>
        </w:rPr>
        <w:t xml:space="preserve"> </w:t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69106D">
        <w:rPr>
          <w:sz w:val="30"/>
          <w:szCs w:val="30"/>
          <w:lang w:val="ru-RU"/>
        </w:rPr>
        <w:t xml:space="preserve">        </w:t>
      </w:r>
    </w:p>
    <w:p w:rsidR="00FC3F65" w:rsidRDefault="0069106D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="00AB79D2">
        <w:rPr>
          <w:sz w:val="30"/>
          <w:szCs w:val="30"/>
          <w:lang w:val="ru-RU"/>
        </w:rPr>
        <w:t xml:space="preserve">      </w:t>
      </w: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370E38" w:rsidRDefault="00FC3F65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</w:t>
      </w:r>
    </w:p>
    <w:p w:rsidR="00370E38" w:rsidRPr="00D97266" w:rsidRDefault="00370E38" w:rsidP="00D97266">
      <w:pPr>
        <w:jc w:val="center"/>
        <w:rPr>
          <w:lang w:val="ru-RU"/>
        </w:rPr>
      </w:pPr>
    </w:p>
    <w:p w:rsidR="00D06CF8" w:rsidRDefault="00370E38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="00A568E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</w:t>
      </w:r>
      <w:r w:rsidR="00D97266">
        <w:rPr>
          <w:sz w:val="30"/>
          <w:szCs w:val="30"/>
          <w:lang w:val="ru-RU"/>
        </w:rPr>
        <w:t xml:space="preserve">   </w:t>
      </w:r>
      <w:r w:rsidR="00D06CF8">
        <w:rPr>
          <w:sz w:val="30"/>
          <w:szCs w:val="30"/>
          <w:lang w:val="ru-RU"/>
        </w:rPr>
        <w:t>Приложение 4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</w:t>
      </w:r>
      <w:r w:rsidR="00D97266">
        <w:rPr>
          <w:sz w:val="30"/>
          <w:szCs w:val="30"/>
          <w:lang w:val="ru-RU"/>
        </w:rPr>
        <w:t xml:space="preserve">   </w:t>
      </w:r>
      <w:r w:rsidR="00A568E5"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 xml:space="preserve">   к решению Наровлянского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</w:t>
      </w:r>
      <w:r>
        <w:rPr>
          <w:sz w:val="30"/>
          <w:szCs w:val="30"/>
          <w:lang w:val="ru-RU"/>
        </w:rPr>
        <w:t xml:space="preserve">   сельского Совета депутатов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</w:t>
      </w:r>
      <w:r w:rsidR="00D97266">
        <w:rPr>
          <w:sz w:val="30"/>
          <w:szCs w:val="30"/>
          <w:lang w:val="ru-RU"/>
        </w:rPr>
        <w:t xml:space="preserve">     </w:t>
      </w:r>
      <w:r>
        <w:rPr>
          <w:sz w:val="30"/>
          <w:szCs w:val="30"/>
          <w:lang w:val="ru-RU"/>
        </w:rPr>
        <w:t xml:space="preserve">  30.12.20</w:t>
      </w:r>
      <w:r w:rsidR="00AB79D2">
        <w:rPr>
          <w:sz w:val="30"/>
          <w:szCs w:val="30"/>
          <w:lang w:val="ru-RU"/>
        </w:rPr>
        <w:t>2</w:t>
      </w:r>
      <w:r w:rsidR="00370E38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№ </w:t>
      </w:r>
      <w:r w:rsidR="00370E38">
        <w:rPr>
          <w:sz w:val="30"/>
          <w:szCs w:val="30"/>
          <w:lang w:val="ru-RU"/>
        </w:rPr>
        <w:t>63</w:t>
      </w:r>
      <w:r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 xml:space="preserve">(в редакции </w:t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  <w:t xml:space="preserve">           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решения Наровлянского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</w:t>
      </w:r>
      <w:r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2A">
        <w:rPr>
          <w:sz w:val="30"/>
          <w:szCs w:val="30"/>
          <w:lang w:val="ru-RU"/>
        </w:rPr>
        <w:t xml:space="preserve">                       </w:t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A568E5">
        <w:rPr>
          <w:sz w:val="30"/>
          <w:szCs w:val="30"/>
          <w:lang w:val="ru-RU"/>
        </w:rPr>
        <w:t xml:space="preserve">    </w:t>
      </w:r>
      <w:r w:rsidR="00D97266">
        <w:rPr>
          <w:sz w:val="30"/>
          <w:szCs w:val="30"/>
          <w:lang w:val="ru-RU"/>
        </w:rPr>
        <w:t xml:space="preserve">    </w:t>
      </w:r>
      <w:r w:rsidR="00BA662A">
        <w:rPr>
          <w:sz w:val="30"/>
          <w:szCs w:val="30"/>
          <w:lang w:val="ru-RU"/>
        </w:rPr>
        <w:t xml:space="preserve">   </w:t>
      </w:r>
      <w:r w:rsidR="00370E38">
        <w:rPr>
          <w:sz w:val="30"/>
          <w:szCs w:val="30"/>
          <w:lang w:val="ru-RU"/>
        </w:rPr>
        <w:t>09</w:t>
      </w:r>
      <w:r w:rsidR="00AB79D2">
        <w:rPr>
          <w:sz w:val="30"/>
          <w:szCs w:val="30"/>
          <w:lang w:val="ru-RU"/>
        </w:rPr>
        <w:t>.0</w:t>
      </w:r>
      <w:r w:rsidR="00370E38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.202</w:t>
      </w:r>
      <w:r w:rsidR="00370E38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№</w:t>
      </w:r>
      <w:r w:rsidR="00A568E5">
        <w:rPr>
          <w:sz w:val="30"/>
          <w:szCs w:val="30"/>
          <w:lang w:val="ru-RU"/>
        </w:rPr>
        <w:t xml:space="preserve"> 69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06CF8">
      <w:pPr>
        <w:spacing w:line="280" w:lineRule="exact"/>
        <w:ind w:left="3540"/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9C069F" w:rsidRDefault="00D13921" w:rsidP="000B7DD2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B7DD2">
      <w:pPr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93"/>
        <w:gridCol w:w="2410"/>
        <w:gridCol w:w="2268"/>
        <w:gridCol w:w="1701"/>
      </w:tblGrid>
      <w:tr w:rsidR="00D13921" w:rsidRPr="008E3F81" w:rsidTr="008977E6">
        <w:tc>
          <w:tcPr>
            <w:tcW w:w="621" w:type="dxa"/>
            <w:vAlign w:val="center"/>
          </w:tcPr>
          <w:p w:rsidR="00D13921" w:rsidRPr="008E3F81" w:rsidRDefault="00D13921" w:rsidP="00A568E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D13921" w:rsidRPr="008E3F81" w:rsidRDefault="00D13921" w:rsidP="00A568E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410" w:type="dxa"/>
            <w:vAlign w:val="center"/>
          </w:tcPr>
          <w:p w:rsidR="00D13921" w:rsidRPr="008E3F81" w:rsidRDefault="00D13921" w:rsidP="00A568E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268" w:type="dxa"/>
            <w:vAlign w:val="center"/>
          </w:tcPr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701" w:type="dxa"/>
            <w:vAlign w:val="center"/>
          </w:tcPr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Объем финансирования в 20</w:t>
            </w:r>
            <w:r w:rsidR="00AB79D2">
              <w:rPr>
                <w:sz w:val="30"/>
                <w:szCs w:val="30"/>
                <w:lang w:val="ru-RU"/>
              </w:rPr>
              <w:t>2</w:t>
            </w:r>
            <w:r w:rsidR="00370E38">
              <w:rPr>
                <w:sz w:val="30"/>
                <w:szCs w:val="30"/>
                <w:lang w:val="ru-RU"/>
              </w:rPr>
              <w:t>2</w:t>
            </w:r>
            <w:r w:rsidRPr="008E3F81">
              <w:rPr>
                <w:sz w:val="30"/>
                <w:szCs w:val="30"/>
                <w:lang w:val="ru-RU"/>
              </w:rPr>
              <w:t xml:space="preserve"> году,</w:t>
            </w:r>
          </w:p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493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410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D13921" w:rsidRPr="008E3F81" w:rsidRDefault="00AB79D2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 w:rsidR="00370E38">
              <w:rPr>
                <w:sz w:val="30"/>
                <w:szCs w:val="30"/>
                <w:lang w:val="ru-RU"/>
              </w:rPr>
              <w:t> 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93" w:type="dxa"/>
          </w:tcPr>
          <w:p w:rsidR="00D13921" w:rsidRPr="008E3F81" w:rsidRDefault="00D13921" w:rsidP="00A568E5">
            <w:pPr>
              <w:ind w:righ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D13921" w:rsidRPr="008E3F81" w:rsidRDefault="00533F92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93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701" w:type="dxa"/>
          </w:tcPr>
          <w:p w:rsidR="00D13921" w:rsidRPr="008E3F81" w:rsidRDefault="00083484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</w:t>
            </w:r>
            <w:r w:rsidR="00370E38">
              <w:rPr>
                <w:sz w:val="30"/>
                <w:szCs w:val="30"/>
                <w:lang w:val="ru-RU"/>
              </w:rPr>
              <w:t> 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93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701" w:type="dxa"/>
          </w:tcPr>
          <w:p w:rsidR="00D13921" w:rsidRPr="008E3F81" w:rsidRDefault="00083484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13 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>
              <w:rPr>
                <w:sz w:val="30"/>
                <w:szCs w:val="30"/>
                <w:lang w:val="ru-RU"/>
              </w:rPr>
              <w:t>,</w:t>
            </w:r>
            <w:r w:rsidR="00370E38">
              <w:rPr>
                <w:sz w:val="30"/>
                <w:szCs w:val="30"/>
                <w:lang w:val="ru-RU"/>
              </w:rPr>
              <w:t>00</w:t>
            </w:r>
          </w:p>
        </w:tc>
      </w:tr>
      <w:tr w:rsidR="006F6B61" w:rsidRPr="008E3F81" w:rsidTr="008977E6">
        <w:tc>
          <w:tcPr>
            <w:tcW w:w="5524" w:type="dxa"/>
            <w:gridSpan w:val="3"/>
          </w:tcPr>
          <w:p w:rsidR="006F6B61" w:rsidRDefault="006F6B61" w:rsidP="00D44B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6F6B61" w:rsidRDefault="006F6B61" w:rsidP="006F6B6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6F6B61" w:rsidRDefault="00CE2EDB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370E38" w:rsidRDefault="00370E38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370E38" w:rsidRDefault="00370E38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A568E5" w:rsidRDefault="00A568E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370E38" w:rsidRPr="00A568E5" w:rsidRDefault="0016274B" w:rsidP="0062592B">
      <w:pPr>
        <w:tabs>
          <w:tab w:val="left" w:pos="5280"/>
        </w:tabs>
        <w:rPr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</w:t>
      </w:r>
    </w:p>
    <w:p w:rsidR="0062592B" w:rsidRPr="00DB185A" w:rsidRDefault="00370E38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655A4F">
        <w:rPr>
          <w:sz w:val="30"/>
          <w:szCs w:val="30"/>
          <w:lang w:val="ru-RU"/>
        </w:rPr>
        <w:t xml:space="preserve"> </w:t>
      </w:r>
      <w:r w:rsidR="0062592B">
        <w:rPr>
          <w:sz w:val="30"/>
          <w:szCs w:val="30"/>
          <w:lang w:val="ru-RU"/>
        </w:rPr>
        <w:t>Приложение 5</w:t>
      </w:r>
    </w:p>
    <w:p w:rsidR="00A568E5" w:rsidRPr="00DB185A" w:rsidRDefault="00A568E5" w:rsidP="00A568E5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к решению Наровлянского</w:t>
      </w:r>
      <w:r w:rsidR="0062592B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 xml:space="preserve">                                                                    </w:t>
      </w:r>
      <w:r w:rsidR="0062592B">
        <w:rPr>
          <w:sz w:val="30"/>
          <w:szCs w:val="30"/>
          <w:lang w:val="ru-RU"/>
        </w:rPr>
        <w:t>сельского</w:t>
      </w:r>
      <w:r w:rsidR="0062592B">
        <w:rPr>
          <w:sz w:val="30"/>
          <w:szCs w:val="30"/>
          <w:lang w:val="ru-RU"/>
        </w:rPr>
        <w:tab/>
      </w:r>
      <w:r w:rsidRPr="00DB185A">
        <w:rPr>
          <w:sz w:val="30"/>
          <w:szCs w:val="30"/>
          <w:lang w:val="ru-RU"/>
        </w:rPr>
        <w:t>Совета депутатов</w:t>
      </w:r>
    </w:p>
    <w:p w:rsidR="0062592B" w:rsidRDefault="00A568E5" w:rsidP="00A568E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</w:t>
      </w:r>
      <w:r w:rsidR="0062592B">
        <w:rPr>
          <w:sz w:val="30"/>
          <w:szCs w:val="30"/>
          <w:lang w:val="ru-RU"/>
        </w:rPr>
        <w:t>30.12.20</w:t>
      </w:r>
      <w:r w:rsidR="00083484">
        <w:rPr>
          <w:sz w:val="30"/>
          <w:szCs w:val="30"/>
          <w:lang w:val="ru-RU"/>
        </w:rPr>
        <w:t>2</w:t>
      </w:r>
      <w:r w:rsidR="00370E38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 xml:space="preserve">№ </w:t>
      </w:r>
      <w:r w:rsidR="00370E38">
        <w:rPr>
          <w:sz w:val="30"/>
          <w:szCs w:val="30"/>
          <w:lang w:val="ru-RU"/>
        </w:rPr>
        <w:t>63</w:t>
      </w:r>
      <w:r>
        <w:rPr>
          <w:sz w:val="30"/>
          <w:szCs w:val="30"/>
          <w:lang w:val="ru-RU"/>
        </w:rPr>
        <w:t xml:space="preserve"> </w:t>
      </w:r>
      <w:r w:rsidRPr="00DB185A">
        <w:rPr>
          <w:sz w:val="30"/>
          <w:szCs w:val="30"/>
          <w:lang w:val="ru-RU"/>
        </w:rPr>
        <w:t>(в редакции</w:t>
      </w:r>
    </w:p>
    <w:p w:rsidR="00A568E5" w:rsidRDefault="00A568E5" w:rsidP="00A568E5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Решения </w:t>
      </w:r>
      <w:r w:rsidR="0062592B" w:rsidRPr="00DB185A">
        <w:rPr>
          <w:sz w:val="30"/>
          <w:szCs w:val="30"/>
          <w:lang w:val="ru-RU"/>
        </w:rPr>
        <w:t xml:space="preserve">Наровлянского </w:t>
      </w:r>
    </w:p>
    <w:p w:rsidR="0062592B" w:rsidRPr="00DB185A" w:rsidRDefault="00A568E5" w:rsidP="00A568E5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сельского </w:t>
      </w:r>
      <w:r w:rsidR="0062592B" w:rsidRPr="00DB185A">
        <w:rPr>
          <w:sz w:val="30"/>
          <w:szCs w:val="30"/>
          <w:lang w:val="ru-RU"/>
        </w:rPr>
        <w:t>Совета депутатов</w:t>
      </w:r>
    </w:p>
    <w:p w:rsidR="0062592B" w:rsidRDefault="00370E38" w:rsidP="0062592B">
      <w:pPr>
        <w:tabs>
          <w:tab w:val="left" w:pos="6090"/>
          <w:tab w:val="right" w:pos="935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09</w:t>
      </w:r>
      <w:r w:rsidR="00083484">
        <w:rPr>
          <w:sz w:val="30"/>
          <w:szCs w:val="30"/>
          <w:lang w:val="ru-RU"/>
        </w:rPr>
        <w:t>.0</w:t>
      </w:r>
      <w:r>
        <w:rPr>
          <w:sz w:val="30"/>
          <w:szCs w:val="30"/>
          <w:lang w:val="ru-RU"/>
        </w:rPr>
        <w:t>6</w:t>
      </w:r>
      <w:r w:rsidR="00083484">
        <w:rPr>
          <w:sz w:val="30"/>
          <w:szCs w:val="30"/>
          <w:lang w:val="ru-RU"/>
        </w:rPr>
        <w:t>.</w:t>
      </w:r>
      <w:r w:rsidR="0062592B">
        <w:rPr>
          <w:sz w:val="30"/>
          <w:szCs w:val="30"/>
          <w:lang w:val="ru-RU"/>
        </w:rPr>
        <w:t>202</w:t>
      </w:r>
      <w:r>
        <w:rPr>
          <w:sz w:val="30"/>
          <w:szCs w:val="30"/>
          <w:lang w:val="ru-RU"/>
        </w:rPr>
        <w:t>2</w:t>
      </w:r>
      <w:r w:rsidR="0062592B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>№</w:t>
      </w:r>
      <w:r w:rsidR="0062592B">
        <w:rPr>
          <w:sz w:val="30"/>
          <w:szCs w:val="30"/>
          <w:lang w:val="ru-RU"/>
        </w:rPr>
        <w:t xml:space="preserve"> </w:t>
      </w:r>
      <w:r w:rsidR="00A568E5">
        <w:rPr>
          <w:sz w:val="30"/>
          <w:szCs w:val="30"/>
          <w:lang w:val="ru-RU"/>
        </w:rPr>
        <w:t>69</w:t>
      </w:r>
      <w:r w:rsidR="00533F92">
        <w:rPr>
          <w:sz w:val="30"/>
          <w:szCs w:val="30"/>
          <w:lang w:val="ru-RU"/>
        </w:rPr>
        <w:t xml:space="preserve">  </w:t>
      </w:r>
      <w:r w:rsidR="0062592B">
        <w:rPr>
          <w:sz w:val="30"/>
          <w:szCs w:val="30"/>
          <w:lang w:val="ru-RU"/>
        </w:rPr>
        <w:t>)</w:t>
      </w:r>
    </w:p>
    <w:p w:rsidR="0062592B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7B41D1" w:rsidRDefault="00083484" w:rsidP="000B7DD2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ИСТОЧНИКИ</w:t>
      </w:r>
    </w:p>
    <w:p w:rsidR="0062592B" w:rsidRDefault="00A568E5" w:rsidP="000B7DD2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финансирования дефицита (</w:t>
      </w:r>
      <w:r w:rsidR="00CE2EDB">
        <w:rPr>
          <w:sz w:val="30"/>
          <w:szCs w:val="30"/>
          <w:lang w:val="ru-RU"/>
        </w:rPr>
        <w:t>направления</w:t>
      </w:r>
      <w:r w:rsidR="00533F92">
        <w:rPr>
          <w:sz w:val="30"/>
          <w:szCs w:val="30"/>
          <w:lang w:val="ru-RU"/>
        </w:rPr>
        <w:t xml:space="preserve"> </w:t>
      </w:r>
      <w:r w:rsidR="00CE2EDB">
        <w:rPr>
          <w:sz w:val="30"/>
          <w:szCs w:val="30"/>
          <w:lang w:val="ru-RU"/>
        </w:rPr>
        <w:t>использования профицита)</w:t>
      </w:r>
      <w:r w:rsidR="0062592B">
        <w:rPr>
          <w:sz w:val="30"/>
          <w:szCs w:val="30"/>
          <w:lang w:val="ru-RU"/>
        </w:rPr>
        <w:t xml:space="preserve"> </w:t>
      </w:r>
      <w:r w:rsidR="00CE2EDB">
        <w:rPr>
          <w:sz w:val="30"/>
          <w:szCs w:val="30"/>
          <w:lang w:val="ru-RU"/>
        </w:rPr>
        <w:t xml:space="preserve">бюджета </w:t>
      </w:r>
      <w:r w:rsidR="0062592B">
        <w:rPr>
          <w:sz w:val="30"/>
          <w:szCs w:val="30"/>
          <w:lang w:val="ru-RU"/>
        </w:rPr>
        <w:t>сельсовета</w:t>
      </w:r>
    </w:p>
    <w:tbl>
      <w:tblPr>
        <w:tblStyle w:val="afa"/>
        <w:tblW w:w="9493" w:type="dxa"/>
        <w:tblLook w:val="04A0" w:firstRow="1" w:lastRow="0" w:firstColumn="1" w:lastColumn="0" w:noHBand="0" w:noVBand="1"/>
      </w:tblPr>
      <w:tblGrid>
        <w:gridCol w:w="5495"/>
        <w:gridCol w:w="3998"/>
      </w:tblGrid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3998" w:type="dxa"/>
          </w:tcPr>
          <w:p w:rsidR="0062592B" w:rsidRDefault="0062592B" w:rsidP="00A568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Сумма, рублей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Общее финансирование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Внутреннее финансирование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Изменение остатков средств бюджета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начало отчетного периода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2 000,38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конец отчетного периода</w:t>
            </w:r>
          </w:p>
        </w:tc>
        <w:tc>
          <w:tcPr>
            <w:tcW w:w="3998" w:type="dxa"/>
          </w:tcPr>
          <w:p w:rsidR="0062592B" w:rsidRDefault="00CE2EDB" w:rsidP="00CE2EDB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4478B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000,38</w:t>
            </w:r>
          </w:p>
        </w:tc>
      </w:tr>
    </w:tbl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Pr="00755041" w:rsidRDefault="0062592B" w:rsidP="0062592B">
      <w:pPr>
        <w:jc w:val="both"/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0D2C40" w:rsidRPr="00DB185A" w:rsidRDefault="000D2C40" w:rsidP="003D3297">
      <w:pPr>
        <w:rPr>
          <w:sz w:val="30"/>
          <w:szCs w:val="30"/>
          <w:lang w:val="ru-RU"/>
        </w:rPr>
      </w:pPr>
    </w:p>
    <w:sectPr w:rsidR="000D2C40" w:rsidRPr="00DB185A" w:rsidSect="00B11250">
      <w:pgSz w:w="11906" w:h="16838" w:code="9"/>
      <w:pgMar w:top="567" w:right="707" w:bottom="295" w:left="1701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82" w:rsidRDefault="00D72782" w:rsidP="003D3297">
      <w:r>
        <w:separator/>
      </w:r>
    </w:p>
  </w:endnote>
  <w:endnote w:type="continuationSeparator" w:id="0">
    <w:p w:rsidR="00D72782" w:rsidRDefault="00D72782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82" w:rsidRDefault="00D72782" w:rsidP="003D3297">
      <w:r>
        <w:separator/>
      </w:r>
    </w:p>
  </w:footnote>
  <w:footnote w:type="continuationSeparator" w:id="0">
    <w:p w:rsidR="00D72782" w:rsidRDefault="00D72782" w:rsidP="003D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484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2CE4"/>
    <w:rsid w:val="000B316B"/>
    <w:rsid w:val="000B3DF3"/>
    <w:rsid w:val="000B4B89"/>
    <w:rsid w:val="000B67A7"/>
    <w:rsid w:val="000B7DBD"/>
    <w:rsid w:val="000B7DD2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B09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274B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1783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06D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0E38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18AB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03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0F42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56C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0903"/>
    <w:rsid w:val="00531C12"/>
    <w:rsid w:val="00533724"/>
    <w:rsid w:val="00533F8B"/>
    <w:rsid w:val="00533F92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45A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1341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941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20A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0644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803"/>
    <w:rsid w:val="006F1CF6"/>
    <w:rsid w:val="006F34D2"/>
    <w:rsid w:val="006F3ADD"/>
    <w:rsid w:val="006F3BB4"/>
    <w:rsid w:val="006F4366"/>
    <w:rsid w:val="006F6B61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0595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1D1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688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CEC"/>
    <w:rsid w:val="00891DC1"/>
    <w:rsid w:val="0089203C"/>
    <w:rsid w:val="008931CB"/>
    <w:rsid w:val="00895892"/>
    <w:rsid w:val="00896215"/>
    <w:rsid w:val="008965B9"/>
    <w:rsid w:val="00896ACE"/>
    <w:rsid w:val="00897169"/>
    <w:rsid w:val="008977E6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26AB9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1B5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68E5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77E4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3215"/>
    <w:rsid w:val="00AB4E01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196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250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7CC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4CC4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6781F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2EDB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BCC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2782"/>
    <w:rsid w:val="00D731C1"/>
    <w:rsid w:val="00D738C8"/>
    <w:rsid w:val="00D74A6C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26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06EFE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3F65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47A5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058C-6495-4653-9DBA-81A74954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2446</Words>
  <Characters>18839</Characters>
  <Application>Microsoft Office Word</Application>
  <DocSecurity>0</DocSecurity>
  <Lines>697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3</cp:revision>
  <cp:lastPrinted>2022-06-13T12:21:00Z</cp:lastPrinted>
  <dcterms:created xsi:type="dcterms:W3CDTF">2022-06-13T12:45:00Z</dcterms:created>
  <dcterms:modified xsi:type="dcterms:W3CDTF">2022-06-16T12:52:00Z</dcterms:modified>
</cp:coreProperties>
</file>