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25" w:rsidRDefault="00901D16" w:rsidP="00A472B0">
      <w:pPr>
        <w:pStyle w:val="titleu"/>
        <w:spacing w:before="0" w:after="0"/>
        <w:ind w:left="142" w:right="6"/>
        <w:jc w:val="both"/>
        <w:rPr>
          <w:sz w:val="32"/>
          <w:szCs w:val="32"/>
        </w:rPr>
      </w:pPr>
      <w:bookmarkStart w:id="0" w:name="_GoBack"/>
      <w:bookmarkEnd w:id="0"/>
      <w:r w:rsidRPr="004F759A">
        <w:rPr>
          <w:sz w:val="32"/>
          <w:szCs w:val="32"/>
        </w:rPr>
        <w:t>ПЕРЕЧЕНЬ</w:t>
      </w:r>
      <w:r w:rsidR="00A472B0" w:rsidRPr="004F759A">
        <w:rPr>
          <w:sz w:val="32"/>
          <w:szCs w:val="32"/>
        </w:rPr>
        <w:t xml:space="preserve"> </w:t>
      </w:r>
      <w:r w:rsidR="00B27F25" w:rsidRPr="004F759A">
        <w:rPr>
          <w:sz w:val="32"/>
          <w:szCs w:val="32"/>
        </w:rPr>
        <w:t>администрат</w:t>
      </w:r>
      <w:r w:rsidR="009D2923" w:rsidRPr="004F759A">
        <w:rPr>
          <w:sz w:val="32"/>
          <w:szCs w:val="32"/>
        </w:rPr>
        <w:t xml:space="preserve">ивных процедур, осуществляемых </w:t>
      </w:r>
      <w:r w:rsidR="00A472B0" w:rsidRPr="004F759A">
        <w:rPr>
          <w:sz w:val="32"/>
          <w:szCs w:val="32"/>
        </w:rPr>
        <w:t>учреждением «Наровлянск</w:t>
      </w:r>
      <w:r w:rsidR="003C48AD">
        <w:rPr>
          <w:sz w:val="32"/>
          <w:szCs w:val="32"/>
        </w:rPr>
        <w:t>ая</w:t>
      </w:r>
      <w:r w:rsidR="00A472B0" w:rsidRPr="004F759A">
        <w:rPr>
          <w:sz w:val="32"/>
          <w:szCs w:val="32"/>
        </w:rPr>
        <w:t xml:space="preserve"> </w:t>
      </w:r>
      <w:r w:rsidR="003C48AD">
        <w:rPr>
          <w:sz w:val="32"/>
          <w:szCs w:val="32"/>
        </w:rPr>
        <w:t>районная ветеринарная станция»</w:t>
      </w:r>
      <w:r w:rsidR="00690035" w:rsidRPr="004F759A">
        <w:rPr>
          <w:sz w:val="32"/>
          <w:szCs w:val="32"/>
        </w:rPr>
        <w:t>»</w:t>
      </w:r>
      <w:r w:rsidR="00B27F25" w:rsidRPr="004F759A">
        <w:rPr>
          <w:sz w:val="32"/>
          <w:szCs w:val="32"/>
        </w:rPr>
        <w:t xml:space="preserve"> по заявлениям граждан</w:t>
      </w:r>
      <w:r w:rsidR="009C3127" w:rsidRPr="004F759A">
        <w:rPr>
          <w:sz w:val="32"/>
          <w:szCs w:val="32"/>
        </w:rPr>
        <w:t xml:space="preserve"> в соответствии с Указом Президента Республики Беларусь от 26 апреля 2010г. № 200</w:t>
      </w:r>
    </w:p>
    <w:p w:rsidR="004F759A" w:rsidRPr="004F759A" w:rsidRDefault="004F759A" w:rsidP="00A472B0">
      <w:pPr>
        <w:pStyle w:val="titleu"/>
        <w:spacing w:before="0" w:after="0"/>
        <w:ind w:left="142" w:right="6"/>
        <w:jc w:val="both"/>
        <w:rPr>
          <w:sz w:val="32"/>
          <w:szCs w:val="32"/>
        </w:rPr>
      </w:pPr>
    </w:p>
    <w:tbl>
      <w:tblPr>
        <w:tblW w:w="1615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880"/>
        <w:gridCol w:w="1701"/>
        <w:gridCol w:w="2411"/>
        <w:gridCol w:w="1559"/>
        <w:gridCol w:w="2783"/>
      </w:tblGrid>
      <w:tr w:rsidR="00EC252C" w:rsidRPr="004F759A" w:rsidTr="00630B5A">
        <w:tc>
          <w:tcPr>
            <w:tcW w:w="3818" w:type="dxa"/>
          </w:tcPr>
          <w:p w:rsidR="00EC252C" w:rsidRPr="004F759A" w:rsidRDefault="00EC252C" w:rsidP="003E4DC8">
            <w:pPr>
              <w:ind w:left="34" w:right="-108" w:hanging="8"/>
              <w:jc w:val="center"/>
            </w:pPr>
            <w:r w:rsidRPr="004F759A">
              <w:t>Наименование</w:t>
            </w:r>
          </w:p>
          <w:p w:rsidR="00EC252C" w:rsidRPr="004F759A" w:rsidRDefault="00EC252C" w:rsidP="00B261C1">
            <w:pPr>
              <w:ind w:right="-108"/>
              <w:jc w:val="center"/>
            </w:pPr>
            <w:r w:rsidRPr="004F759A">
              <w:t>административной</w:t>
            </w:r>
          </w:p>
          <w:p w:rsidR="00EC252C" w:rsidRPr="004F759A" w:rsidRDefault="00EC252C" w:rsidP="003E4DC8">
            <w:pPr>
              <w:ind w:left="-108" w:right="-108"/>
              <w:jc w:val="center"/>
            </w:pPr>
            <w:r w:rsidRPr="004F759A">
              <w:t>процедуры</w:t>
            </w:r>
          </w:p>
        </w:tc>
        <w:tc>
          <w:tcPr>
            <w:tcW w:w="3880" w:type="dxa"/>
          </w:tcPr>
          <w:p w:rsidR="00EC252C" w:rsidRPr="004F759A" w:rsidRDefault="00EC252C" w:rsidP="00B261C1">
            <w:pPr>
              <w:ind w:right="-156" w:hanging="108"/>
              <w:jc w:val="center"/>
            </w:pPr>
            <w:r w:rsidRPr="004F759A">
              <w:t>Документы и (или) сведения,</w:t>
            </w:r>
          </w:p>
          <w:p w:rsidR="00EC252C" w:rsidRPr="004F759A" w:rsidRDefault="00EC252C" w:rsidP="00B261C1">
            <w:pPr>
              <w:ind w:right="-156" w:hanging="108"/>
              <w:jc w:val="center"/>
            </w:pPr>
            <w:r w:rsidRPr="004F759A">
              <w:t xml:space="preserve">представляемые гражданином </w:t>
            </w:r>
          </w:p>
          <w:p w:rsidR="00A472B0" w:rsidRPr="004F759A" w:rsidRDefault="00A472B0" w:rsidP="00B261C1">
            <w:pPr>
              <w:ind w:right="-156" w:hanging="108"/>
              <w:jc w:val="center"/>
            </w:pPr>
            <w:r w:rsidRPr="004F759A">
              <w:t xml:space="preserve">для осуществления </w:t>
            </w:r>
          </w:p>
          <w:p w:rsidR="00EC252C" w:rsidRPr="004F759A" w:rsidRDefault="00EC252C" w:rsidP="00B261C1">
            <w:pPr>
              <w:ind w:right="-156" w:hanging="108"/>
              <w:jc w:val="center"/>
            </w:pPr>
            <w:r w:rsidRPr="004F759A">
              <w:t>административной процедуры</w:t>
            </w:r>
          </w:p>
        </w:tc>
        <w:tc>
          <w:tcPr>
            <w:tcW w:w="1701" w:type="dxa"/>
          </w:tcPr>
          <w:p w:rsidR="00A472B0" w:rsidRPr="004F759A" w:rsidRDefault="00EC252C" w:rsidP="00B261C1">
            <w:pPr>
              <w:ind w:left="-108" w:right="-108"/>
              <w:jc w:val="center"/>
            </w:pPr>
            <w:r w:rsidRPr="004F759A">
              <w:t xml:space="preserve">Размер платы, </w:t>
            </w:r>
          </w:p>
          <w:p w:rsidR="00EC252C" w:rsidRPr="004F759A" w:rsidRDefault="00EC252C" w:rsidP="00B261C1">
            <w:pPr>
              <w:ind w:left="-108" w:right="-108"/>
              <w:jc w:val="center"/>
            </w:pPr>
            <w:r w:rsidRPr="004F759A">
              <w:t>взимаемой при</w:t>
            </w:r>
          </w:p>
          <w:p w:rsidR="00A472B0" w:rsidRPr="004F759A" w:rsidRDefault="00EC252C" w:rsidP="00B261C1">
            <w:pPr>
              <w:ind w:left="-108" w:right="-108"/>
              <w:jc w:val="center"/>
            </w:pPr>
            <w:r w:rsidRPr="004F759A">
              <w:t xml:space="preserve">осуществлении </w:t>
            </w:r>
          </w:p>
          <w:p w:rsidR="00EC252C" w:rsidRPr="004F759A" w:rsidRDefault="00EC252C" w:rsidP="00B261C1">
            <w:pPr>
              <w:ind w:left="-108" w:right="-108"/>
              <w:jc w:val="center"/>
            </w:pPr>
            <w:r w:rsidRPr="004F759A">
              <w:t>ад</w:t>
            </w:r>
            <w:r w:rsidR="003E4DC8" w:rsidRPr="004F759A">
              <w:t>министра</w:t>
            </w:r>
            <w:r w:rsidRPr="004F759A">
              <w:t>тивной</w:t>
            </w:r>
          </w:p>
          <w:p w:rsidR="00EC252C" w:rsidRPr="004F759A" w:rsidRDefault="00EC252C" w:rsidP="00B261C1">
            <w:pPr>
              <w:ind w:left="-108" w:right="-61"/>
              <w:jc w:val="center"/>
            </w:pPr>
            <w:r w:rsidRPr="004F759A">
              <w:t>процедуры</w:t>
            </w:r>
          </w:p>
        </w:tc>
        <w:tc>
          <w:tcPr>
            <w:tcW w:w="2411" w:type="dxa"/>
          </w:tcPr>
          <w:p w:rsidR="00EC252C" w:rsidRPr="004F759A" w:rsidRDefault="00EC252C" w:rsidP="00B261C1">
            <w:pPr>
              <w:ind w:left="-108" w:right="-108" w:hanging="108"/>
              <w:jc w:val="center"/>
            </w:pPr>
            <w:r w:rsidRPr="004F759A">
              <w:t xml:space="preserve">Максимальный срок </w:t>
            </w:r>
          </w:p>
          <w:p w:rsidR="00A472B0" w:rsidRPr="004F759A" w:rsidRDefault="00A472B0" w:rsidP="003E4DC8">
            <w:pPr>
              <w:ind w:left="-108" w:right="-108" w:firstLine="90"/>
              <w:jc w:val="center"/>
            </w:pPr>
            <w:r w:rsidRPr="004F759A">
              <w:t xml:space="preserve">осуществления </w:t>
            </w:r>
          </w:p>
          <w:p w:rsidR="00A472B0" w:rsidRPr="004F759A" w:rsidRDefault="00EC252C" w:rsidP="003E4DC8">
            <w:pPr>
              <w:ind w:left="-108" w:right="-108" w:firstLine="90"/>
              <w:jc w:val="center"/>
            </w:pPr>
            <w:r w:rsidRPr="004F759A">
              <w:t>административной</w:t>
            </w:r>
          </w:p>
          <w:p w:rsidR="00EC252C" w:rsidRPr="004F759A" w:rsidRDefault="00EC252C" w:rsidP="003E4DC8">
            <w:pPr>
              <w:ind w:left="-108" w:right="-108" w:firstLine="90"/>
              <w:jc w:val="center"/>
            </w:pPr>
            <w:r w:rsidRPr="004F759A">
              <w:t>процедуры</w:t>
            </w:r>
          </w:p>
        </w:tc>
        <w:tc>
          <w:tcPr>
            <w:tcW w:w="1559" w:type="dxa"/>
          </w:tcPr>
          <w:p w:rsidR="00EC252C" w:rsidRPr="004F759A" w:rsidRDefault="00EC252C" w:rsidP="0029571E">
            <w:pPr>
              <w:ind w:left="-108" w:right="-108"/>
              <w:jc w:val="center"/>
            </w:pPr>
            <w:r w:rsidRPr="004F759A">
              <w:t xml:space="preserve">Срок действия справки, другого документы (решения), выдаваемых (принимаемого) </w:t>
            </w:r>
          </w:p>
          <w:p w:rsidR="00EC252C" w:rsidRPr="004F759A" w:rsidRDefault="00EC252C" w:rsidP="0029571E">
            <w:pPr>
              <w:ind w:left="-108" w:right="-108"/>
              <w:jc w:val="center"/>
            </w:pPr>
            <w:r w:rsidRPr="004F759A">
              <w:t>при осуществлении административной процедуры</w:t>
            </w:r>
          </w:p>
        </w:tc>
        <w:tc>
          <w:tcPr>
            <w:tcW w:w="2783" w:type="dxa"/>
          </w:tcPr>
          <w:p w:rsidR="00EC252C" w:rsidRPr="004F759A" w:rsidRDefault="00EC252C" w:rsidP="00522B88">
            <w:pPr>
              <w:ind w:left="-155" w:right="-108"/>
              <w:jc w:val="center"/>
            </w:pPr>
            <w:r w:rsidRPr="004F759A">
              <w:t>Должностное лицо,</w:t>
            </w:r>
          </w:p>
          <w:p w:rsidR="00EC252C" w:rsidRPr="004F759A" w:rsidRDefault="00EC252C" w:rsidP="00522B88">
            <w:pPr>
              <w:ind w:left="-155" w:right="-108"/>
              <w:jc w:val="center"/>
            </w:pPr>
            <w:r w:rsidRPr="004F759A">
              <w:t>ответственное</w:t>
            </w:r>
          </w:p>
          <w:p w:rsidR="00EC252C" w:rsidRPr="004F759A" w:rsidRDefault="00EC252C" w:rsidP="00522B88">
            <w:pPr>
              <w:ind w:left="-156" w:right="-108"/>
              <w:jc w:val="center"/>
            </w:pPr>
            <w:r w:rsidRPr="004F759A">
              <w:t xml:space="preserve">за осуществление </w:t>
            </w:r>
          </w:p>
          <w:p w:rsidR="00EC252C" w:rsidRPr="004F759A" w:rsidRDefault="00EC252C" w:rsidP="00522B88">
            <w:pPr>
              <w:ind w:left="-156" w:right="-108"/>
              <w:jc w:val="center"/>
            </w:pPr>
            <w:r w:rsidRPr="004F759A">
              <w:t>административной</w:t>
            </w:r>
          </w:p>
          <w:p w:rsidR="00EC252C" w:rsidRPr="004F759A" w:rsidRDefault="00EC252C" w:rsidP="00522B88">
            <w:pPr>
              <w:ind w:left="-156" w:right="-108"/>
              <w:jc w:val="center"/>
            </w:pPr>
            <w:r w:rsidRPr="004F759A">
              <w:t>процедуры</w:t>
            </w:r>
          </w:p>
          <w:p w:rsidR="00EC252C" w:rsidRPr="004F759A" w:rsidRDefault="00EC252C" w:rsidP="00522B88">
            <w:pPr>
              <w:ind w:left="-15006" w:right="-108"/>
              <w:jc w:val="center"/>
            </w:pPr>
            <w:r w:rsidRPr="004F759A">
              <w:t>процедуры</w:t>
            </w:r>
          </w:p>
        </w:tc>
      </w:tr>
      <w:tr w:rsidR="00EC252C" w:rsidRPr="004F759A" w:rsidTr="00630B5A">
        <w:tc>
          <w:tcPr>
            <w:tcW w:w="3818" w:type="dxa"/>
          </w:tcPr>
          <w:p w:rsidR="00EC252C" w:rsidRPr="004F759A" w:rsidRDefault="00EC252C" w:rsidP="00B261C1">
            <w:pPr>
              <w:jc w:val="center"/>
            </w:pPr>
            <w:r w:rsidRPr="004F759A">
              <w:t xml:space="preserve">                   1</w:t>
            </w:r>
          </w:p>
        </w:tc>
        <w:tc>
          <w:tcPr>
            <w:tcW w:w="3880" w:type="dxa"/>
          </w:tcPr>
          <w:p w:rsidR="00EC252C" w:rsidRPr="004F759A" w:rsidRDefault="00E5690C" w:rsidP="00B261C1">
            <w:pPr>
              <w:jc w:val="center"/>
            </w:pPr>
            <w:r w:rsidRPr="004F759A">
              <w:t>2</w:t>
            </w:r>
          </w:p>
        </w:tc>
        <w:tc>
          <w:tcPr>
            <w:tcW w:w="1701" w:type="dxa"/>
          </w:tcPr>
          <w:p w:rsidR="00EC252C" w:rsidRPr="004F759A" w:rsidRDefault="00E5690C" w:rsidP="00B261C1">
            <w:pPr>
              <w:jc w:val="center"/>
            </w:pPr>
            <w:r w:rsidRPr="004F759A">
              <w:t>3</w:t>
            </w:r>
          </w:p>
        </w:tc>
        <w:tc>
          <w:tcPr>
            <w:tcW w:w="2411" w:type="dxa"/>
          </w:tcPr>
          <w:p w:rsidR="00EC252C" w:rsidRPr="004F759A" w:rsidRDefault="00E5690C" w:rsidP="00B261C1">
            <w:pPr>
              <w:jc w:val="center"/>
            </w:pPr>
            <w:r w:rsidRPr="004F759A">
              <w:t>4</w:t>
            </w:r>
          </w:p>
        </w:tc>
        <w:tc>
          <w:tcPr>
            <w:tcW w:w="1559" w:type="dxa"/>
          </w:tcPr>
          <w:p w:rsidR="00EC252C" w:rsidRPr="004F759A" w:rsidRDefault="00E5690C" w:rsidP="00B261C1">
            <w:pPr>
              <w:jc w:val="center"/>
            </w:pPr>
            <w:r w:rsidRPr="004F759A">
              <w:t>5</w:t>
            </w:r>
          </w:p>
        </w:tc>
        <w:tc>
          <w:tcPr>
            <w:tcW w:w="2783" w:type="dxa"/>
          </w:tcPr>
          <w:p w:rsidR="00EC252C" w:rsidRPr="004F759A" w:rsidRDefault="00E5690C" w:rsidP="00E5690C">
            <w:pPr>
              <w:ind w:right="-55"/>
              <w:jc w:val="center"/>
            </w:pPr>
            <w:r w:rsidRPr="004F759A">
              <w:t>6</w:t>
            </w:r>
          </w:p>
        </w:tc>
      </w:tr>
      <w:tr w:rsidR="002F017D" w:rsidRPr="004F759A" w:rsidTr="00A472B0">
        <w:trPr>
          <w:cantSplit/>
        </w:trPr>
        <w:tc>
          <w:tcPr>
            <w:tcW w:w="16152" w:type="dxa"/>
            <w:gridSpan w:val="6"/>
            <w:tcBorders>
              <w:left w:val="nil"/>
              <w:right w:val="nil"/>
            </w:tcBorders>
          </w:tcPr>
          <w:p w:rsidR="002742A1" w:rsidRPr="00F43214" w:rsidRDefault="002F017D" w:rsidP="00161B9E">
            <w:pPr>
              <w:jc w:val="center"/>
              <w:rPr>
                <w:b/>
                <w:sz w:val="28"/>
                <w:szCs w:val="28"/>
              </w:rPr>
            </w:pPr>
            <w:r w:rsidRPr="00F43214">
              <w:rPr>
                <w:b/>
                <w:sz w:val="28"/>
                <w:szCs w:val="28"/>
              </w:rPr>
              <w:t xml:space="preserve">ГЛАВА 2  </w:t>
            </w:r>
          </w:p>
          <w:p w:rsidR="002F017D" w:rsidRPr="004F759A" w:rsidRDefault="002F017D" w:rsidP="00161B9E">
            <w:pPr>
              <w:jc w:val="center"/>
              <w:rPr>
                <w:b/>
              </w:rPr>
            </w:pPr>
            <w:r w:rsidRPr="00F43214">
              <w:rPr>
                <w:b/>
                <w:sz w:val="28"/>
                <w:szCs w:val="28"/>
              </w:rPr>
              <w:t>ТРУД И СОЦИАЛЬНАЯ ЗАЩИТА</w:t>
            </w:r>
          </w:p>
        </w:tc>
      </w:tr>
      <w:tr w:rsidR="00EC252C" w:rsidRPr="004F759A" w:rsidTr="00630B5A">
        <w:trPr>
          <w:trHeight w:val="332"/>
        </w:trPr>
        <w:tc>
          <w:tcPr>
            <w:tcW w:w="3818" w:type="dxa"/>
          </w:tcPr>
          <w:p w:rsidR="00EC252C" w:rsidRPr="004F759A" w:rsidRDefault="00EC252C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2.1. Выдача выписки (копии) из трудовой книжки</w:t>
            </w:r>
          </w:p>
          <w:p w:rsidR="00EC252C" w:rsidRPr="004F759A" w:rsidRDefault="00EC252C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880" w:type="dxa"/>
          </w:tcPr>
          <w:p w:rsidR="00EC252C" w:rsidRPr="004F759A" w:rsidRDefault="00EC252C" w:rsidP="003C2676">
            <w:pPr>
              <w:pStyle w:val="table10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EC252C" w:rsidRPr="004F759A" w:rsidRDefault="00EC252C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бесплатно</w:t>
            </w:r>
          </w:p>
        </w:tc>
        <w:tc>
          <w:tcPr>
            <w:tcW w:w="2411" w:type="dxa"/>
          </w:tcPr>
          <w:p w:rsidR="00EC252C" w:rsidRPr="004F759A" w:rsidRDefault="00EC252C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 xml:space="preserve">5 дней </w:t>
            </w:r>
          </w:p>
          <w:p w:rsidR="00EC252C" w:rsidRPr="004F759A" w:rsidRDefault="00EC252C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со дня обращения</w:t>
            </w:r>
          </w:p>
        </w:tc>
        <w:tc>
          <w:tcPr>
            <w:tcW w:w="1559" w:type="dxa"/>
          </w:tcPr>
          <w:p w:rsidR="00EC252C" w:rsidRPr="004F759A" w:rsidRDefault="00EC252C" w:rsidP="00863AF7">
            <w:pPr>
              <w:pStyle w:val="table10"/>
              <w:spacing w:line="24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бессрочно</w:t>
            </w:r>
          </w:p>
        </w:tc>
        <w:tc>
          <w:tcPr>
            <w:tcW w:w="2783" w:type="dxa"/>
          </w:tcPr>
          <w:p w:rsidR="00EC252C" w:rsidRPr="004F759A" w:rsidRDefault="00630B5A" w:rsidP="00863AF7">
            <w:pPr>
              <w:ind w:right="-108"/>
            </w:pPr>
            <w:r>
              <w:t>Гавейнович Марина Леонидовна</w:t>
            </w:r>
            <w:r w:rsidR="00EC252C" w:rsidRPr="004F759A">
              <w:t xml:space="preserve">, </w:t>
            </w:r>
            <w:r w:rsidR="00BE7BC2">
              <w:t xml:space="preserve">главный </w:t>
            </w:r>
            <w:r>
              <w:t>бухгалтер,</w:t>
            </w:r>
            <w:r w:rsidR="00690035" w:rsidRPr="004F759A">
              <w:t xml:space="preserve"> </w:t>
            </w:r>
          </w:p>
          <w:p w:rsidR="00871D75" w:rsidRPr="004F759A" w:rsidRDefault="00871D75" w:rsidP="00871D75">
            <w:r w:rsidRPr="004F759A">
              <w:t xml:space="preserve">тел.802355 </w:t>
            </w:r>
            <w:r w:rsidR="005C2E53" w:rsidRPr="004F759A">
              <w:t>4 4</w:t>
            </w:r>
            <w:r w:rsidR="00630B5A">
              <w:t>3</w:t>
            </w:r>
            <w:r w:rsidR="005C2E53" w:rsidRPr="004F759A">
              <w:t xml:space="preserve"> </w:t>
            </w:r>
            <w:r w:rsidR="00630B5A">
              <w:t>52</w:t>
            </w:r>
          </w:p>
          <w:p w:rsidR="00194AAD" w:rsidRPr="004F759A" w:rsidRDefault="00871D75" w:rsidP="00871D75">
            <w:r w:rsidRPr="004F759A">
              <w:t xml:space="preserve">адрес: г. Наровля, </w:t>
            </w:r>
          </w:p>
          <w:p w:rsidR="00871D75" w:rsidRPr="004F759A" w:rsidRDefault="00871D75" w:rsidP="00871D75">
            <w:r w:rsidRPr="004F759A">
              <w:t xml:space="preserve">ул. </w:t>
            </w:r>
            <w:r w:rsidR="00630B5A">
              <w:t>Гастэлло</w:t>
            </w:r>
            <w:r w:rsidRPr="004F759A">
              <w:t xml:space="preserve">, </w:t>
            </w:r>
            <w:r w:rsidR="00630B5A">
              <w:t>12</w:t>
            </w:r>
          </w:p>
          <w:p w:rsidR="00194AAD" w:rsidRPr="004F759A" w:rsidRDefault="00194AAD" w:rsidP="00871D75"/>
          <w:p w:rsidR="00871D75" w:rsidRPr="004F759A" w:rsidRDefault="00630B5A" w:rsidP="00871D75">
            <w:r>
              <w:t>Даниленко Анна Александровна</w:t>
            </w:r>
            <w:r w:rsidR="00871D75" w:rsidRPr="004F759A">
              <w:t xml:space="preserve">, </w:t>
            </w:r>
            <w:r>
              <w:t>начальник учреждения «Наровлянская районная ветеринарная станция»</w:t>
            </w:r>
            <w:r w:rsidR="00656F4F">
              <w:t>-главный ветеринарный врач Наровлянского района,</w:t>
            </w:r>
          </w:p>
          <w:p w:rsidR="00871D75" w:rsidRPr="004F759A" w:rsidRDefault="00871D75" w:rsidP="00871D75">
            <w:r w:rsidRPr="004F759A">
              <w:t xml:space="preserve">тел.802355 </w:t>
            </w:r>
            <w:r w:rsidR="005C2E53" w:rsidRPr="004F759A">
              <w:t>4 4</w:t>
            </w:r>
            <w:r w:rsidR="00630B5A">
              <w:t>3</w:t>
            </w:r>
            <w:r w:rsidR="005C2E53" w:rsidRPr="004F759A">
              <w:t xml:space="preserve"> </w:t>
            </w:r>
            <w:r w:rsidR="00630B5A">
              <w:t>46</w:t>
            </w:r>
          </w:p>
          <w:p w:rsidR="00194AAD" w:rsidRPr="004F759A" w:rsidRDefault="00871D75" w:rsidP="00690035">
            <w:r w:rsidRPr="004F759A">
              <w:t xml:space="preserve">адрес: г. Наровля, </w:t>
            </w:r>
          </w:p>
          <w:p w:rsidR="00EC252C" w:rsidRPr="004F759A" w:rsidRDefault="00871D75" w:rsidP="00630B5A">
            <w:r w:rsidRPr="004F759A">
              <w:t xml:space="preserve">ул. </w:t>
            </w:r>
            <w:r w:rsidR="00630B5A">
              <w:t>Гастэлло</w:t>
            </w:r>
            <w:r w:rsidRPr="004F759A">
              <w:t>, 1</w:t>
            </w:r>
            <w:r w:rsidR="00630B5A">
              <w:t>2</w:t>
            </w:r>
          </w:p>
        </w:tc>
      </w:tr>
      <w:tr w:rsidR="00656F4F" w:rsidRPr="004F759A" w:rsidTr="00630B5A">
        <w:trPr>
          <w:trHeight w:val="206"/>
        </w:trPr>
        <w:tc>
          <w:tcPr>
            <w:tcW w:w="3818" w:type="dxa"/>
          </w:tcPr>
          <w:p w:rsidR="00656F4F" w:rsidRPr="004F759A" w:rsidRDefault="00656F4F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  <w:p w:rsidR="00656F4F" w:rsidRPr="004F759A" w:rsidRDefault="00656F4F" w:rsidP="00D2279A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880" w:type="dxa"/>
          </w:tcPr>
          <w:p w:rsidR="00656F4F" w:rsidRPr="004F759A" w:rsidRDefault="00656F4F" w:rsidP="003C2676">
            <w:pPr>
              <w:pStyle w:val="table10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6F4F" w:rsidRPr="004F759A" w:rsidRDefault="00656F4F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бесплатно</w:t>
            </w:r>
          </w:p>
        </w:tc>
        <w:tc>
          <w:tcPr>
            <w:tcW w:w="2411" w:type="dxa"/>
          </w:tcPr>
          <w:p w:rsidR="00656F4F" w:rsidRPr="004F759A" w:rsidRDefault="00656F4F" w:rsidP="003C2676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</w:tcPr>
          <w:p w:rsidR="00656F4F" w:rsidRPr="004F759A" w:rsidRDefault="00656F4F" w:rsidP="00863AF7">
            <w:pPr>
              <w:pStyle w:val="table10"/>
              <w:spacing w:line="24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бессрочно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BE7BC2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E41156">
            <w:r>
              <w:t>Даниленко Анна Александровна</w:t>
            </w:r>
            <w:r w:rsidRPr="004F759A">
              <w:t xml:space="preserve">, </w:t>
            </w:r>
            <w:r>
              <w:t>начальник учреждения «Наровлянская районная ветеринарная станция»-главный ветеринарный врач Наровлянского района,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46</w:t>
            </w:r>
          </w:p>
          <w:p w:rsidR="00656F4F" w:rsidRPr="004F759A" w:rsidRDefault="00656F4F" w:rsidP="00E41156">
            <w:r w:rsidRPr="004F759A">
              <w:lastRenderedPageBreak/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</w:tc>
      </w:tr>
      <w:tr w:rsidR="00656F4F" w:rsidRPr="004F759A" w:rsidTr="00630B5A">
        <w:trPr>
          <w:trHeight w:val="206"/>
        </w:trPr>
        <w:tc>
          <w:tcPr>
            <w:tcW w:w="3818" w:type="dxa"/>
          </w:tcPr>
          <w:p w:rsidR="00656F4F" w:rsidRPr="004F759A" w:rsidRDefault="00656F4F" w:rsidP="00DA6D5B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lastRenderedPageBreak/>
              <w:t xml:space="preserve">2.3. Выдача справки о </w:t>
            </w:r>
            <w:r w:rsidRPr="004F759A">
              <w:rPr>
                <w:spacing w:val="-10"/>
                <w:sz w:val="20"/>
                <w:szCs w:val="20"/>
              </w:rPr>
              <w:t>периоде работы, службы</w:t>
            </w:r>
          </w:p>
          <w:p w:rsidR="00656F4F" w:rsidRPr="004F759A" w:rsidRDefault="00656F4F" w:rsidP="00DA6D5B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880" w:type="dxa"/>
          </w:tcPr>
          <w:p w:rsidR="00656F4F" w:rsidRPr="004F759A" w:rsidRDefault="00656F4F" w:rsidP="00DA6D5B">
            <w:pPr>
              <w:pStyle w:val="table10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6F4F" w:rsidRPr="004F759A" w:rsidRDefault="00656F4F" w:rsidP="00DA6D5B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бесплатно</w:t>
            </w:r>
          </w:p>
        </w:tc>
        <w:tc>
          <w:tcPr>
            <w:tcW w:w="2411" w:type="dxa"/>
          </w:tcPr>
          <w:p w:rsidR="00656F4F" w:rsidRPr="004F759A" w:rsidRDefault="00656F4F" w:rsidP="00DA6D5B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</w:tcPr>
          <w:p w:rsidR="00656F4F" w:rsidRPr="004F759A" w:rsidRDefault="00656F4F" w:rsidP="00DA6D5B">
            <w:pPr>
              <w:pStyle w:val="table10"/>
              <w:spacing w:line="24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бессрочно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BE7BC2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E41156">
            <w:r>
              <w:t>Даниленко Анна Александровна</w:t>
            </w:r>
            <w:r w:rsidRPr="004F759A">
              <w:t xml:space="preserve">, </w:t>
            </w:r>
            <w:r>
              <w:t>начальник учреждения «Наровлянская районная ветеринарная станция»-главный ветеринарный врач Наровлянского района,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46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</w:tc>
      </w:tr>
      <w:tr w:rsidR="00656F4F" w:rsidRPr="004F759A" w:rsidTr="00630B5A">
        <w:trPr>
          <w:trHeight w:val="1262"/>
        </w:trPr>
        <w:tc>
          <w:tcPr>
            <w:tcW w:w="3818" w:type="dxa"/>
          </w:tcPr>
          <w:p w:rsidR="00656F4F" w:rsidRPr="004F759A" w:rsidRDefault="00656F4F" w:rsidP="00656F4F">
            <w:pPr>
              <w:pStyle w:val="table10"/>
              <w:spacing w:line="200" w:lineRule="exact"/>
              <w:rPr>
                <w:spacing w:val="-10"/>
                <w:sz w:val="20"/>
                <w:szCs w:val="20"/>
              </w:rPr>
            </w:pPr>
            <w:r w:rsidRPr="004F759A">
              <w:rPr>
                <w:spacing w:val="-10"/>
                <w:sz w:val="20"/>
                <w:szCs w:val="20"/>
              </w:rPr>
              <w:t xml:space="preserve">2.4. </w:t>
            </w:r>
            <w:r w:rsidRPr="009D14E5">
              <w:rPr>
                <w:color w:val="000000"/>
                <w:sz w:val="20"/>
                <w:szCs w:val="20"/>
              </w:rPr>
              <w:t>. Выдача справки о размере заработной платы (денежного довол</w:t>
            </w:r>
            <w:r>
              <w:rPr>
                <w:color w:val="000000"/>
                <w:sz w:val="20"/>
                <w:szCs w:val="20"/>
              </w:rPr>
              <w:t>ьствия</w:t>
            </w:r>
            <w:r w:rsidRPr="009D14E5">
              <w:rPr>
                <w:color w:val="000000"/>
                <w:sz w:val="20"/>
                <w:szCs w:val="20"/>
              </w:rPr>
              <w:t>, ежемесячного денежного содержания)</w:t>
            </w:r>
          </w:p>
        </w:tc>
        <w:tc>
          <w:tcPr>
            <w:tcW w:w="3880" w:type="dxa"/>
          </w:tcPr>
          <w:p w:rsidR="00656F4F" w:rsidRPr="004F759A" w:rsidRDefault="00656F4F" w:rsidP="003C2676">
            <w:pPr>
              <w:pStyle w:val="table10"/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 w:rsidRPr="004F759A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6F4F" w:rsidRPr="004F759A" w:rsidRDefault="00656F4F" w:rsidP="003C2676">
            <w:pPr>
              <w:pStyle w:val="table10"/>
              <w:spacing w:line="200" w:lineRule="exact"/>
              <w:rPr>
                <w:spacing w:val="-1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бесплатно</w:t>
            </w:r>
          </w:p>
        </w:tc>
        <w:tc>
          <w:tcPr>
            <w:tcW w:w="2411" w:type="dxa"/>
          </w:tcPr>
          <w:p w:rsidR="00656F4F" w:rsidRPr="004F759A" w:rsidRDefault="00656F4F" w:rsidP="003C2676">
            <w:pPr>
              <w:pStyle w:val="table10"/>
              <w:spacing w:line="200" w:lineRule="exact"/>
              <w:rPr>
                <w:spacing w:val="-10"/>
                <w:sz w:val="20"/>
                <w:szCs w:val="20"/>
              </w:rPr>
            </w:pPr>
            <w:r w:rsidRPr="004F759A">
              <w:rPr>
                <w:spacing w:val="-10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</w:tcPr>
          <w:p w:rsidR="00656F4F" w:rsidRPr="004F759A" w:rsidRDefault="00656F4F" w:rsidP="00863AF7">
            <w:pPr>
              <w:pStyle w:val="table10"/>
              <w:rPr>
                <w:spacing w:val="-1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бессрочно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BE7BC2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E41156"/>
        </w:tc>
      </w:tr>
      <w:tr w:rsidR="00656F4F" w:rsidRPr="004F759A" w:rsidTr="00630B5A">
        <w:trPr>
          <w:trHeight w:val="1725"/>
        </w:trPr>
        <w:tc>
          <w:tcPr>
            <w:tcW w:w="3818" w:type="dxa"/>
          </w:tcPr>
          <w:p w:rsidR="00656F4F" w:rsidRPr="004F759A" w:rsidRDefault="00656F4F" w:rsidP="00DA6D5B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3880" w:type="dxa"/>
          </w:tcPr>
          <w:p w:rsidR="00656F4F" w:rsidRPr="004F759A" w:rsidRDefault="00656F4F" w:rsidP="00DA6D5B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rFonts w:eastAsia="Calibri"/>
                <w:spacing w:val="0"/>
                <w:sz w:val="20"/>
                <w:szCs w:val="20"/>
                <w:lang w:eastAsia="en-US"/>
              </w:rPr>
              <w:t>паспорт или иной документ, удостоверяющий личность</w:t>
            </w:r>
            <w:r w:rsidRPr="004F759A">
              <w:rPr>
                <w:rFonts w:eastAsia="Calibri"/>
                <w:spacing w:val="0"/>
                <w:sz w:val="20"/>
                <w:szCs w:val="20"/>
                <w:lang w:eastAsia="en-US"/>
              </w:rPr>
              <w:br/>
            </w:r>
            <w:r w:rsidRPr="004F759A">
              <w:rPr>
                <w:rFonts w:eastAsia="Calibri"/>
                <w:spacing w:val="0"/>
                <w:sz w:val="20"/>
                <w:szCs w:val="20"/>
                <w:lang w:eastAsia="en-US"/>
              </w:rPr>
              <w:br/>
              <w:t>листок нетрудоспособности</w:t>
            </w:r>
            <w:r w:rsidRPr="004F759A">
              <w:rPr>
                <w:rFonts w:eastAsia="Calibri"/>
                <w:spacing w:val="0"/>
                <w:sz w:val="20"/>
                <w:szCs w:val="20"/>
                <w:lang w:eastAsia="en-US"/>
              </w:rPr>
              <w:br/>
            </w:r>
            <w:r w:rsidRPr="004F759A">
              <w:rPr>
                <w:rFonts w:eastAsia="Calibri"/>
                <w:spacing w:val="0"/>
                <w:sz w:val="20"/>
                <w:szCs w:val="20"/>
                <w:lang w:eastAsia="en-US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01" w:type="dxa"/>
          </w:tcPr>
          <w:p w:rsidR="00656F4F" w:rsidRPr="004F759A" w:rsidRDefault="00656F4F" w:rsidP="00DA6D5B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бесплатно</w:t>
            </w:r>
          </w:p>
        </w:tc>
        <w:tc>
          <w:tcPr>
            <w:tcW w:w="2411" w:type="dxa"/>
          </w:tcPr>
          <w:p w:rsidR="00656F4F" w:rsidRPr="004F759A" w:rsidRDefault="00656F4F" w:rsidP="00DA6D5B">
            <w:pPr>
              <w:spacing w:line="200" w:lineRule="exact"/>
            </w:pPr>
            <w:r w:rsidRPr="004F759A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656F4F" w:rsidRPr="004F759A" w:rsidRDefault="00656F4F" w:rsidP="00DA6D5B">
            <w:pPr>
              <w:pStyle w:val="table10"/>
              <w:spacing w:line="24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на срок, указанный в листке нетру-доспособности</w:t>
            </w:r>
          </w:p>
          <w:p w:rsidR="00656F4F" w:rsidRPr="004F759A" w:rsidRDefault="00656F4F" w:rsidP="00DA6D5B">
            <w:pPr>
              <w:pStyle w:val="table10"/>
              <w:spacing w:line="240" w:lineRule="exact"/>
              <w:ind w:right="-108"/>
              <w:rPr>
                <w:sz w:val="20"/>
                <w:szCs w:val="20"/>
              </w:rPr>
            </w:pPr>
            <w:r w:rsidRPr="004F7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BE7BC2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E41156"/>
        </w:tc>
      </w:tr>
      <w:tr w:rsidR="00656F4F" w:rsidRPr="004F759A" w:rsidTr="00630B5A">
        <w:trPr>
          <w:trHeight w:val="498"/>
        </w:trPr>
        <w:tc>
          <w:tcPr>
            <w:tcW w:w="3818" w:type="dxa"/>
          </w:tcPr>
          <w:p w:rsidR="00656F4F" w:rsidRPr="004F759A" w:rsidRDefault="00656F4F" w:rsidP="003C2676">
            <w:pPr>
              <w:pStyle w:val="a6"/>
              <w:rPr>
                <w:lang w:val="ru-RU"/>
              </w:rPr>
            </w:pPr>
            <w:r w:rsidRPr="004F759A">
              <w:rPr>
                <w:lang w:val="ru-RU"/>
              </w:rPr>
              <w:t>2.6. Назначение пособия в связи</w:t>
            </w:r>
          </w:p>
          <w:p w:rsidR="00656F4F" w:rsidRPr="004F759A" w:rsidRDefault="00656F4F" w:rsidP="003C2676">
            <w:pPr>
              <w:pStyle w:val="a6"/>
              <w:rPr>
                <w:lang w:val="ru-RU"/>
              </w:rPr>
            </w:pPr>
            <w:r w:rsidRPr="004F759A">
              <w:rPr>
                <w:lang w:val="ru-RU"/>
              </w:rPr>
              <w:t>с рождением ребенка</w:t>
            </w:r>
          </w:p>
        </w:tc>
        <w:tc>
          <w:tcPr>
            <w:tcW w:w="3880" w:type="dxa"/>
          </w:tcPr>
          <w:p w:rsidR="00656F4F" w:rsidRPr="004F759A" w:rsidRDefault="00656F4F" w:rsidP="003C2676">
            <w:pPr>
              <w:spacing w:line="200" w:lineRule="exact"/>
            </w:pPr>
            <w:r w:rsidRPr="004F759A">
              <w:rPr>
                <w:rFonts w:eastAsia="Calibri"/>
                <w:lang w:eastAsia="en-US"/>
              </w:rPr>
              <w:t>заявление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паспорт или иной документ, удостоверяющий личность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</w:t>
            </w:r>
            <w:r w:rsidRPr="004F759A">
              <w:rPr>
                <w:rFonts w:eastAsia="Calibri"/>
                <w:lang w:eastAsia="en-US"/>
              </w:rPr>
              <w:lastRenderedPageBreak/>
              <w:t>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выписки (копии) из трудовых книжек ро</w:t>
            </w:r>
            <w:r w:rsidRPr="004F759A">
              <w:rPr>
                <w:rFonts w:eastAsia="Calibri"/>
                <w:lang w:eastAsia="en-US"/>
              </w:rPr>
              <w:lastRenderedPageBreak/>
              <w:t>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01" w:type="dxa"/>
          </w:tcPr>
          <w:p w:rsidR="00656F4F" w:rsidRPr="004F759A" w:rsidRDefault="00656F4F" w:rsidP="003C2676">
            <w:pPr>
              <w:pStyle w:val="a6"/>
            </w:pPr>
            <w:r w:rsidRPr="004F759A">
              <w:lastRenderedPageBreak/>
              <w:t>бесплатно</w:t>
            </w:r>
          </w:p>
        </w:tc>
        <w:tc>
          <w:tcPr>
            <w:tcW w:w="2411" w:type="dxa"/>
          </w:tcPr>
          <w:p w:rsidR="00656F4F" w:rsidRPr="00BE7BC2" w:rsidRDefault="00656F4F" w:rsidP="003C2676">
            <w:pPr>
              <w:pStyle w:val="a6"/>
              <w:rPr>
                <w:lang w:val="ru-RU"/>
              </w:rPr>
            </w:pPr>
            <w:r w:rsidRPr="00BE7BC2">
              <w:rPr>
                <w:lang w:val="ru-RU"/>
              </w:rPr>
              <w:t xml:space="preserve">10 дней со дня подачи заявления, а в случае запроса документов и (или) сведений от других </w:t>
            </w:r>
          </w:p>
          <w:p w:rsidR="00656F4F" w:rsidRPr="00BE7BC2" w:rsidRDefault="00656F4F" w:rsidP="003C2676">
            <w:pPr>
              <w:pStyle w:val="a6"/>
              <w:rPr>
                <w:lang w:val="ru-RU"/>
              </w:rPr>
            </w:pPr>
            <w:r w:rsidRPr="00BE7BC2">
              <w:rPr>
                <w:lang w:val="ru-RU"/>
              </w:rPr>
              <w:t>государственных органов, иных организаций – 1</w:t>
            </w:r>
            <w:r w:rsidRPr="004F759A">
              <w:t> </w:t>
            </w:r>
            <w:r w:rsidRPr="00BE7BC2">
              <w:rPr>
                <w:lang w:val="ru-RU"/>
              </w:rPr>
              <w:t>месяц</w:t>
            </w:r>
          </w:p>
        </w:tc>
        <w:tc>
          <w:tcPr>
            <w:tcW w:w="1559" w:type="dxa"/>
          </w:tcPr>
          <w:p w:rsidR="00656F4F" w:rsidRPr="004F759A" w:rsidRDefault="00656F4F" w:rsidP="003C2676">
            <w:pPr>
              <w:pStyle w:val="a6"/>
              <w:rPr>
                <w:lang w:val="ru-RU"/>
              </w:rPr>
            </w:pPr>
            <w:r w:rsidRPr="004F759A">
              <w:rPr>
                <w:lang w:val="ru-RU"/>
              </w:rPr>
              <w:t>е</w:t>
            </w:r>
            <w:r w:rsidRPr="004F759A">
              <w:t>диновременно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BE7BC2">
              <w:t xml:space="preserve">главный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BE7BC2"/>
        </w:tc>
      </w:tr>
      <w:tr w:rsidR="00656F4F" w:rsidRPr="004F759A" w:rsidTr="00630B5A">
        <w:trPr>
          <w:trHeight w:val="493"/>
        </w:trPr>
        <w:tc>
          <w:tcPr>
            <w:tcW w:w="3818" w:type="dxa"/>
          </w:tcPr>
          <w:p w:rsidR="00656F4F" w:rsidRPr="004F759A" w:rsidRDefault="00656F4F" w:rsidP="00A86ED2">
            <w:pPr>
              <w:pStyle w:val="a7"/>
            </w:pPr>
            <w:r w:rsidRPr="004F759A"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880" w:type="dxa"/>
          </w:tcPr>
          <w:p w:rsidR="00656F4F" w:rsidRPr="004F759A" w:rsidRDefault="00656F4F" w:rsidP="003C2676">
            <w:pPr>
              <w:spacing w:line="200" w:lineRule="exact"/>
            </w:pPr>
            <w:r w:rsidRPr="004F759A">
              <w:rPr>
                <w:rFonts w:eastAsia="Calibri"/>
                <w:lang w:eastAsia="en-US"/>
              </w:rPr>
              <w:t>заявление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паспорт или иной документ, удостоверяющий личность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заключение врачебно-консультационной комиссии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701" w:type="dxa"/>
          </w:tcPr>
          <w:p w:rsidR="00656F4F" w:rsidRPr="004F759A" w:rsidRDefault="00656F4F" w:rsidP="00130C4F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656F4F" w:rsidRPr="004F759A" w:rsidRDefault="00656F4F" w:rsidP="00130C4F">
            <w:pPr>
              <w:pStyle w:val="a7"/>
            </w:pPr>
            <w:r w:rsidRPr="004F759A">
              <w:t xml:space="preserve">10 дней со дня </w:t>
            </w:r>
            <w:r w:rsidRPr="004F759A">
              <w:rPr>
                <w:spacing w:val="-8"/>
              </w:rPr>
              <w:t>подачи заявления, а в случае</w:t>
            </w:r>
            <w:r w:rsidRPr="004F759A">
              <w:t xml:space="preserve"> запроса документов и (</w:t>
            </w:r>
            <w:r w:rsidRPr="004F759A">
              <w:rPr>
                <w:spacing w:val="-8"/>
              </w:rPr>
              <w:t>или) сведений от дру</w:t>
            </w:r>
            <w:r w:rsidRPr="004F759A">
              <w:t>гих государственных органов, иных организаций – 1 месяц</w:t>
            </w:r>
          </w:p>
        </w:tc>
        <w:tc>
          <w:tcPr>
            <w:tcW w:w="1559" w:type="dxa"/>
          </w:tcPr>
          <w:p w:rsidR="00656F4F" w:rsidRPr="004F759A" w:rsidRDefault="00656F4F" w:rsidP="00130C4F">
            <w:pPr>
              <w:pStyle w:val="a7"/>
            </w:pPr>
            <w:r w:rsidRPr="004F759A">
              <w:t>единовременно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BE7BC2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E41156"/>
        </w:tc>
      </w:tr>
      <w:tr w:rsidR="00656F4F" w:rsidRPr="004F759A" w:rsidTr="00630B5A">
        <w:trPr>
          <w:trHeight w:val="306"/>
        </w:trPr>
        <w:tc>
          <w:tcPr>
            <w:tcW w:w="3818" w:type="dxa"/>
          </w:tcPr>
          <w:p w:rsidR="00656F4F" w:rsidRPr="004F759A" w:rsidRDefault="00656F4F" w:rsidP="00130C4F">
            <w:pPr>
              <w:pStyle w:val="a7"/>
            </w:pPr>
            <w:r w:rsidRPr="004F759A">
              <w:t xml:space="preserve">2.9. Назначение пособия по уходу за </w:t>
            </w:r>
          </w:p>
          <w:p w:rsidR="00656F4F" w:rsidRPr="004F759A" w:rsidRDefault="00656F4F" w:rsidP="00130C4F">
            <w:pPr>
              <w:pStyle w:val="a7"/>
            </w:pPr>
            <w:r w:rsidRPr="004F759A">
              <w:rPr>
                <w:spacing w:val="-4"/>
              </w:rPr>
              <w:t>ребенком в возрасте до 3 лет</w:t>
            </w:r>
          </w:p>
        </w:tc>
        <w:tc>
          <w:tcPr>
            <w:tcW w:w="3880" w:type="dxa"/>
          </w:tcPr>
          <w:p w:rsidR="00656F4F" w:rsidRPr="004F759A" w:rsidRDefault="00656F4F" w:rsidP="00130C4F">
            <w:pPr>
              <w:pStyle w:val="a7"/>
            </w:pPr>
            <w:r w:rsidRPr="004F759A">
              <w:rPr>
                <w:rFonts w:eastAsia="Calibri"/>
                <w:color w:val="auto"/>
                <w:lang w:eastAsia="en-US"/>
              </w:rPr>
              <w:t>заявление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паспорт или иной документ, удостоверяющий личность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lastRenderedPageBreak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справка о периоде, за который выплачено пособие по беременности и родам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 xml:space="preserve">справка о нахождении в отпуске по уходу </w:t>
            </w:r>
            <w:r w:rsidRPr="004F759A">
              <w:rPr>
                <w:rFonts w:eastAsia="Calibri"/>
                <w:color w:val="auto"/>
                <w:lang w:eastAsia="en-US"/>
              </w:rPr>
              <w:lastRenderedPageBreak/>
              <w:t>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справка о том, что гражданин является обучающимся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</w:t>
            </w:r>
            <w:r w:rsidRPr="004F759A">
              <w:rPr>
                <w:rFonts w:eastAsia="Calibri"/>
                <w:color w:val="auto"/>
                <w:lang w:eastAsia="en-US"/>
              </w:rPr>
              <w:lastRenderedPageBreak/>
              <w:t>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01" w:type="dxa"/>
          </w:tcPr>
          <w:p w:rsidR="00656F4F" w:rsidRPr="004F759A" w:rsidRDefault="00656F4F" w:rsidP="00130C4F">
            <w:pPr>
              <w:pStyle w:val="a7"/>
              <w:rPr>
                <w:strike/>
              </w:rPr>
            </w:pPr>
            <w:r w:rsidRPr="004F759A">
              <w:lastRenderedPageBreak/>
              <w:t>бесплатно</w:t>
            </w:r>
          </w:p>
        </w:tc>
        <w:tc>
          <w:tcPr>
            <w:tcW w:w="2411" w:type="dxa"/>
          </w:tcPr>
          <w:p w:rsidR="00656F4F" w:rsidRPr="004F759A" w:rsidRDefault="00656F4F" w:rsidP="00130C4F">
            <w:pPr>
              <w:pStyle w:val="a7"/>
            </w:pPr>
            <w:r w:rsidRPr="004F759A">
              <w:t>10 дней со дня подачи заявления, а в случае запроса документов и (или) сведений от других государственных орга</w:t>
            </w:r>
            <w:r w:rsidRPr="004F759A">
              <w:lastRenderedPageBreak/>
              <w:t>нов, иных организаций – 1 месяц</w:t>
            </w:r>
          </w:p>
        </w:tc>
        <w:tc>
          <w:tcPr>
            <w:tcW w:w="1559" w:type="dxa"/>
          </w:tcPr>
          <w:p w:rsidR="00656F4F" w:rsidRPr="004F759A" w:rsidRDefault="00656F4F" w:rsidP="00130C4F">
            <w:pPr>
              <w:pStyle w:val="a7"/>
            </w:pPr>
            <w:r w:rsidRPr="004F759A">
              <w:lastRenderedPageBreak/>
              <w:t xml:space="preserve">по день достижения ребенком возраста 3 лет 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717EB8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lastRenderedPageBreak/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E41156"/>
        </w:tc>
      </w:tr>
      <w:tr w:rsidR="00656F4F" w:rsidRPr="004F759A" w:rsidTr="00630B5A">
        <w:trPr>
          <w:trHeight w:val="306"/>
        </w:trPr>
        <w:tc>
          <w:tcPr>
            <w:tcW w:w="3818" w:type="dxa"/>
          </w:tcPr>
          <w:p w:rsidR="00656F4F" w:rsidRPr="004F759A" w:rsidRDefault="00656F4F" w:rsidP="00130C4F">
            <w:pPr>
              <w:pStyle w:val="a7"/>
            </w:pPr>
            <w:r w:rsidRPr="004F759A">
              <w:lastRenderedPageBreak/>
              <w:t>2.9</w:t>
            </w:r>
            <w:r w:rsidRPr="004F759A">
              <w:rPr>
                <w:vertAlign w:val="superscript"/>
              </w:rPr>
              <w:t>1</w:t>
            </w:r>
            <w:r w:rsidRPr="004F759A">
              <w:t>.Назначение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880" w:type="dxa"/>
          </w:tcPr>
          <w:p w:rsidR="00656F4F" w:rsidRPr="004F759A" w:rsidRDefault="00656F4F" w:rsidP="00130C4F">
            <w:pPr>
              <w:pStyle w:val="a7"/>
            </w:pPr>
            <w:r w:rsidRPr="004F759A">
              <w:rPr>
                <w:rFonts w:eastAsia="Calibri"/>
                <w:color w:val="auto"/>
                <w:lang w:eastAsia="en-US"/>
              </w:rPr>
              <w:t>заявление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паспорт или иной документ, удостоверяющий личность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</w:t>
            </w:r>
            <w:r w:rsidRPr="004F759A">
              <w:rPr>
                <w:rFonts w:eastAsia="Calibri"/>
                <w:color w:val="auto"/>
                <w:lang w:eastAsia="en-US"/>
              </w:rPr>
              <w:lastRenderedPageBreak/>
              <w:t xml:space="preserve">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 w:rsidRPr="004F759A">
              <w:rPr>
                <w:rFonts w:eastAsia="Calibri"/>
                <w:color w:val="auto"/>
                <w:lang w:eastAsia="en-US"/>
              </w:rPr>
              <w:br/>
            </w:r>
            <w:r w:rsidRPr="004F759A">
              <w:rPr>
                <w:rFonts w:eastAsia="Calibri"/>
                <w:color w:val="auto"/>
                <w:lang w:eastAsia="en-US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01" w:type="dxa"/>
          </w:tcPr>
          <w:p w:rsidR="00656F4F" w:rsidRPr="004F759A" w:rsidRDefault="00656F4F" w:rsidP="00130C4F">
            <w:pPr>
              <w:pStyle w:val="a7"/>
              <w:rPr>
                <w:strike/>
              </w:rPr>
            </w:pPr>
            <w:r w:rsidRPr="004F759A">
              <w:lastRenderedPageBreak/>
              <w:t>бесплатно</w:t>
            </w:r>
          </w:p>
        </w:tc>
        <w:tc>
          <w:tcPr>
            <w:tcW w:w="2411" w:type="dxa"/>
          </w:tcPr>
          <w:p w:rsidR="00656F4F" w:rsidRPr="004F759A" w:rsidRDefault="00656F4F" w:rsidP="00130C4F">
            <w:pPr>
              <w:pStyle w:val="a7"/>
            </w:pPr>
            <w:r w:rsidRPr="004F759A"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59" w:type="dxa"/>
          </w:tcPr>
          <w:p w:rsidR="00656F4F" w:rsidRPr="004F759A" w:rsidRDefault="00656F4F" w:rsidP="00130C4F">
            <w:pPr>
              <w:pStyle w:val="a7"/>
            </w:pPr>
            <w:r w:rsidRPr="004F759A">
              <w:t>на срок до  даты наступления обстоятельств, влекущих прекращение выплаты пособия</w:t>
            </w:r>
          </w:p>
        </w:tc>
        <w:tc>
          <w:tcPr>
            <w:tcW w:w="2783" w:type="dxa"/>
          </w:tcPr>
          <w:p w:rsidR="00656F4F" w:rsidRPr="004F759A" w:rsidRDefault="00656F4F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656F4F" w:rsidRPr="004F759A" w:rsidRDefault="00656F4F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656F4F" w:rsidRPr="004F759A" w:rsidRDefault="00656F4F" w:rsidP="00E41156">
            <w:r w:rsidRPr="004F759A">
              <w:t xml:space="preserve">адрес: г. Наровля, </w:t>
            </w:r>
          </w:p>
          <w:p w:rsidR="00656F4F" w:rsidRPr="004F759A" w:rsidRDefault="00656F4F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656F4F" w:rsidRPr="004F759A" w:rsidRDefault="00656F4F" w:rsidP="00E41156"/>
          <w:p w:rsidR="00656F4F" w:rsidRPr="004F759A" w:rsidRDefault="00656F4F" w:rsidP="00E41156"/>
        </w:tc>
      </w:tr>
      <w:tr w:rsidR="00877BF4" w:rsidRPr="004F759A" w:rsidTr="00630B5A">
        <w:trPr>
          <w:trHeight w:val="1121"/>
        </w:trPr>
        <w:tc>
          <w:tcPr>
            <w:tcW w:w="3818" w:type="dxa"/>
            <w:tcBorders>
              <w:bottom w:val="single" w:sz="4" w:space="0" w:color="auto"/>
            </w:tcBorders>
          </w:tcPr>
          <w:p w:rsidR="00877BF4" w:rsidRPr="004F759A" w:rsidRDefault="00877BF4" w:rsidP="007E334D">
            <w:pPr>
              <w:pStyle w:val="a7"/>
            </w:pPr>
            <w:r w:rsidRPr="004F759A">
              <w:t xml:space="preserve">2.12. Назначение пособия на детей старше 3 лет </w:t>
            </w:r>
            <w:r w:rsidRPr="004F759A">
              <w:rPr>
                <w:bCs/>
              </w:rPr>
              <w:t>из отдельных категорий семей</w:t>
            </w:r>
          </w:p>
        </w:tc>
        <w:tc>
          <w:tcPr>
            <w:tcW w:w="3880" w:type="dxa"/>
          </w:tcPr>
          <w:p w:rsidR="00877BF4" w:rsidRPr="004F759A" w:rsidRDefault="00877BF4" w:rsidP="006500C9">
            <w:pPr>
              <w:spacing w:line="200" w:lineRule="exact"/>
            </w:pPr>
            <w:r w:rsidRPr="004F759A">
              <w:rPr>
                <w:rFonts w:eastAsia="Calibri"/>
                <w:lang w:eastAsia="en-US"/>
              </w:rPr>
              <w:t>заявление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паспорт или иной документ, удостоверяющий личность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lastRenderedPageBreak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4F759A">
              <w:rPr>
                <w:rFonts w:eastAsia="Calibri"/>
                <w:lang w:eastAsia="en-US"/>
              </w:rPr>
              <w:br/>
            </w:r>
            <w:r w:rsidRPr="004F759A">
              <w:rPr>
                <w:rFonts w:eastAsia="Calibri"/>
                <w:lang w:eastAsia="en-US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</w:t>
            </w:r>
            <w:r w:rsidRPr="004F759A">
              <w:rPr>
                <w:rFonts w:eastAsia="Calibri"/>
                <w:lang w:eastAsia="en-US"/>
              </w:rPr>
              <w:lastRenderedPageBreak/>
              <w:t>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01" w:type="dxa"/>
          </w:tcPr>
          <w:p w:rsidR="00877BF4" w:rsidRPr="004F759A" w:rsidRDefault="00877BF4" w:rsidP="00130C4F">
            <w:pPr>
              <w:pStyle w:val="a7"/>
            </w:pPr>
            <w:r w:rsidRPr="004F759A">
              <w:lastRenderedPageBreak/>
              <w:t xml:space="preserve">бесплатно </w:t>
            </w:r>
          </w:p>
        </w:tc>
        <w:tc>
          <w:tcPr>
            <w:tcW w:w="2411" w:type="dxa"/>
          </w:tcPr>
          <w:p w:rsidR="00877BF4" w:rsidRPr="004F759A" w:rsidRDefault="00877BF4" w:rsidP="00130C4F">
            <w:pPr>
              <w:pStyle w:val="a7"/>
            </w:pPr>
            <w:r w:rsidRPr="004F759A"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59" w:type="dxa"/>
          </w:tcPr>
          <w:p w:rsidR="00877BF4" w:rsidRPr="004F759A" w:rsidRDefault="00877BF4" w:rsidP="00C030F9">
            <w:pPr>
              <w:spacing w:after="100" w:afterAutospacing="1"/>
            </w:pPr>
            <w:r w:rsidRPr="004F759A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877BF4" w:rsidRPr="004F759A" w:rsidRDefault="00877BF4" w:rsidP="00130C4F">
            <w:pPr>
              <w:pStyle w:val="a7"/>
            </w:pPr>
          </w:p>
        </w:tc>
        <w:tc>
          <w:tcPr>
            <w:tcW w:w="2783" w:type="dxa"/>
          </w:tcPr>
          <w:p w:rsidR="00877BF4" w:rsidRPr="004F759A" w:rsidRDefault="00877BF4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877BF4" w:rsidRPr="004F759A" w:rsidRDefault="00877BF4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877BF4" w:rsidRPr="004F759A" w:rsidRDefault="00877BF4" w:rsidP="00E41156">
            <w:r w:rsidRPr="004F759A">
              <w:t xml:space="preserve">адрес: г. Наровля, </w:t>
            </w:r>
          </w:p>
          <w:p w:rsidR="00877BF4" w:rsidRPr="004F759A" w:rsidRDefault="00877BF4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877BF4" w:rsidRPr="004F759A" w:rsidRDefault="00877BF4" w:rsidP="00E41156"/>
          <w:p w:rsidR="00877BF4" w:rsidRPr="004F759A" w:rsidRDefault="00877BF4" w:rsidP="00E41156"/>
        </w:tc>
      </w:tr>
      <w:tr w:rsidR="00877BF4" w:rsidRPr="004F759A" w:rsidTr="00630B5A">
        <w:trPr>
          <w:trHeight w:val="2117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F4" w:rsidRPr="004F759A" w:rsidRDefault="00877BF4" w:rsidP="007E334D">
            <w:pPr>
              <w:pStyle w:val="a7"/>
            </w:pPr>
            <w:r w:rsidRPr="004F759A"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880" w:type="dxa"/>
            <w:tcBorders>
              <w:left w:val="single" w:sz="4" w:space="0" w:color="auto"/>
            </w:tcBorders>
          </w:tcPr>
          <w:p w:rsidR="00877BF4" w:rsidRPr="004F759A" w:rsidRDefault="00877BF4" w:rsidP="00130C4F">
            <w:pPr>
              <w:pStyle w:val="a7"/>
              <w:rPr>
                <w:spacing w:val="-4"/>
              </w:rPr>
            </w:pPr>
            <w:r w:rsidRPr="004F759A">
              <w:t>листок нетрудоспособности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7BF4" w:rsidRPr="004F759A" w:rsidRDefault="00877BF4" w:rsidP="00130C4F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877BF4" w:rsidRPr="004F759A" w:rsidRDefault="00877BF4" w:rsidP="003C2676">
            <w:pPr>
              <w:spacing w:line="200" w:lineRule="exact"/>
            </w:pPr>
            <w:r w:rsidRPr="004F759A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877BF4" w:rsidRPr="004F759A" w:rsidRDefault="00877BF4" w:rsidP="00130C4F">
            <w:pPr>
              <w:pStyle w:val="a7"/>
            </w:pPr>
            <w:r w:rsidRPr="004F759A">
              <w:t xml:space="preserve">на срок, </w:t>
            </w:r>
          </w:p>
          <w:p w:rsidR="00877BF4" w:rsidRPr="00BE7BC2" w:rsidRDefault="00877BF4" w:rsidP="00130C4F">
            <w:pPr>
              <w:pStyle w:val="a7"/>
            </w:pPr>
            <w:r w:rsidRPr="004F759A">
              <w:t>указанный в листке нетрудо</w:t>
            </w:r>
          </w:p>
          <w:p w:rsidR="00877BF4" w:rsidRPr="004F759A" w:rsidRDefault="00877BF4" w:rsidP="00130C4F">
            <w:pPr>
              <w:pStyle w:val="a7"/>
            </w:pPr>
            <w:r w:rsidRPr="004F759A">
              <w:t>способности</w:t>
            </w:r>
          </w:p>
          <w:p w:rsidR="00877BF4" w:rsidRPr="004F759A" w:rsidRDefault="00877BF4" w:rsidP="00130C4F">
            <w:pPr>
              <w:pStyle w:val="a7"/>
            </w:pPr>
          </w:p>
        </w:tc>
        <w:tc>
          <w:tcPr>
            <w:tcW w:w="2783" w:type="dxa"/>
          </w:tcPr>
          <w:p w:rsidR="00877BF4" w:rsidRPr="004F759A" w:rsidRDefault="00877BF4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717EB8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877BF4" w:rsidRPr="004F759A" w:rsidRDefault="00877BF4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877BF4" w:rsidRPr="004F759A" w:rsidRDefault="00877BF4" w:rsidP="00E41156">
            <w:r w:rsidRPr="004F759A">
              <w:t xml:space="preserve">адрес: г. Наровля, </w:t>
            </w:r>
          </w:p>
          <w:p w:rsidR="00877BF4" w:rsidRPr="004F759A" w:rsidRDefault="00877BF4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877BF4" w:rsidRPr="004F759A" w:rsidRDefault="00877BF4" w:rsidP="00E41156"/>
          <w:p w:rsidR="00877BF4" w:rsidRPr="004F759A" w:rsidRDefault="00877BF4" w:rsidP="00E41156"/>
        </w:tc>
      </w:tr>
      <w:tr w:rsidR="00877BF4" w:rsidRPr="004F759A" w:rsidTr="00630B5A">
        <w:trPr>
          <w:trHeight w:val="2117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F4" w:rsidRPr="004F759A" w:rsidRDefault="00877BF4" w:rsidP="007E334D">
            <w:pPr>
              <w:pStyle w:val="a7"/>
            </w:pPr>
            <w:r>
              <w:rPr>
                <w:lang w:eastAsia="ru-RU"/>
              </w:rPr>
              <w:t xml:space="preserve">2.14. </w:t>
            </w:r>
            <w:r w:rsidRPr="009D14E5">
              <w:rPr>
                <w:lang w:eastAsia="ru-RU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880" w:type="dxa"/>
            <w:tcBorders>
              <w:left w:val="single" w:sz="4" w:space="0" w:color="auto"/>
            </w:tcBorders>
          </w:tcPr>
          <w:p w:rsidR="00877BF4" w:rsidRPr="004F759A" w:rsidRDefault="00877BF4" w:rsidP="00130C4F">
            <w:pPr>
              <w:pStyle w:val="a7"/>
            </w:pPr>
            <w:r w:rsidRPr="009D14E5">
              <w:rPr>
                <w:lang w:eastAsia="ru-RU"/>
              </w:rPr>
              <w:t>листок нетрудоспособности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7BF4" w:rsidRPr="004F759A" w:rsidRDefault="00877BF4" w:rsidP="00E41156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877BF4" w:rsidRPr="004F759A" w:rsidRDefault="00877BF4" w:rsidP="003C2676">
            <w:pPr>
              <w:spacing w:line="200" w:lineRule="exact"/>
            </w:pPr>
            <w:r w:rsidRPr="009D14E5">
              <w:rPr>
                <w:color w:val="00000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E41156" w:rsidRPr="009D14E5" w:rsidRDefault="00877BF4" w:rsidP="00E41156">
            <w:pPr>
              <w:spacing w:before="120"/>
              <w:rPr>
                <w:color w:val="000000"/>
              </w:rPr>
            </w:pPr>
            <w:r w:rsidRPr="009D14E5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2783" w:type="dxa"/>
          </w:tcPr>
          <w:p w:rsidR="00877BF4" w:rsidRPr="004F759A" w:rsidRDefault="00877BF4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877BF4" w:rsidRPr="004F759A" w:rsidRDefault="00877BF4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877BF4" w:rsidRPr="004F759A" w:rsidRDefault="00877BF4" w:rsidP="00E41156">
            <w:r w:rsidRPr="004F759A">
              <w:t xml:space="preserve">адрес: г. Наровля, </w:t>
            </w:r>
          </w:p>
          <w:p w:rsidR="00877BF4" w:rsidRPr="004F759A" w:rsidRDefault="00877BF4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877BF4" w:rsidRPr="004F759A" w:rsidRDefault="00877BF4" w:rsidP="00E41156"/>
          <w:p w:rsidR="00877BF4" w:rsidRPr="004F759A" w:rsidRDefault="00877BF4" w:rsidP="00E41156"/>
        </w:tc>
      </w:tr>
      <w:tr w:rsidR="00877BF4" w:rsidRPr="004F759A" w:rsidTr="00630B5A">
        <w:trPr>
          <w:trHeight w:val="2117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F4" w:rsidRPr="004F759A" w:rsidRDefault="00877BF4" w:rsidP="007E334D">
            <w:pPr>
              <w:pStyle w:val="a7"/>
            </w:pPr>
            <w:r w:rsidRPr="009D14E5">
              <w:rPr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880" w:type="dxa"/>
            <w:tcBorders>
              <w:left w:val="single" w:sz="4" w:space="0" w:color="auto"/>
            </w:tcBorders>
          </w:tcPr>
          <w:p w:rsidR="00877BF4" w:rsidRPr="004F759A" w:rsidRDefault="00877BF4" w:rsidP="00E41156">
            <w:pPr>
              <w:pStyle w:val="a7"/>
            </w:pPr>
            <w:r w:rsidRPr="009D14E5">
              <w:rPr>
                <w:lang w:eastAsia="ru-RU"/>
              </w:rPr>
              <w:t>листок нетрудоспособности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7BF4" w:rsidRPr="004F759A" w:rsidRDefault="00877BF4" w:rsidP="00E41156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877BF4" w:rsidRPr="004F759A" w:rsidRDefault="00877BF4" w:rsidP="003C2676">
            <w:pPr>
              <w:spacing w:line="200" w:lineRule="exact"/>
            </w:pPr>
            <w:r w:rsidRPr="009D14E5">
              <w:rPr>
                <w:color w:val="00000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E41156" w:rsidRPr="009D14E5" w:rsidRDefault="00877BF4" w:rsidP="00E41156">
            <w:pPr>
              <w:spacing w:before="120"/>
              <w:rPr>
                <w:color w:val="000000"/>
              </w:rPr>
            </w:pPr>
            <w:r w:rsidRPr="009D14E5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2783" w:type="dxa"/>
          </w:tcPr>
          <w:p w:rsidR="00877BF4" w:rsidRPr="004F759A" w:rsidRDefault="00877BF4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877BF4" w:rsidRPr="004F759A" w:rsidRDefault="00877BF4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877BF4" w:rsidRPr="004F759A" w:rsidRDefault="00877BF4" w:rsidP="00E41156">
            <w:r w:rsidRPr="004F759A">
              <w:t xml:space="preserve">адрес: г. Наровля, </w:t>
            </w:r>
          </w:p>
          <w:p w:rsidR="00877BF4" w:rsidRPr="004F759A" w:rsidRDefault="00877BF4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877BF4" w:rsidRPr="004F759A" w:rsidRDefault="00877BF4" w:rsidP="00E41156"/>
          <w:p w:rsidR="00877BF4" w:rsidRPr="004F759A" w:rsidRDefault="00877BF4" w:rsidP="00E41156"/>
        </w:tc>
      </w:tr>
      <w:tr w:rsidR="00877BF4" w:rsidRPr="004F759A" w:rsidTr="00630B5A">
        <w:trPr>
          <w:trHeight w:val="714"/>
        </w:trPr>
        <w:tc>
          <w:tcPr>
            <w:tcW w:w="3818" w:type="dxa"/>
          </w:tcPr>
          <w:p w:rsidR="00877BF4" w:rsidRPr="004F759A" w:rsidRDefault="00877BF4" w:rsidP="00130C4F">
            <w:pPr>
              <w:pStyle w:val="a7"/>
            </w:pPr>
            <w:r w:rsidRPr="004F759A">
              <w:t>2.18. Выдача справки о размере пособия на детей и периоде его выплаты</w:t>
            </w:r>
          </w:p>
          <w:p w:rsidR="00877BF4" w:rsidRPr="004F759A" w:rsidRDefault="00877BF4" w:rsidP="00130C4F">
            <w:pPr>
              <w:pStyle w:val="a7"/>
            </w:pPr>
          </w:p>
        </w:tc>
        <w:tc>
          <w:tcPr>
            <w:tcW w:w="3880" w:type="dxa"/>
          </w:tcPr>
          <w:p w:rsidR="00877BF4" w:rsidRPr="004F759A" w:rsidRDefault="00877BF4" w:rsidP="00130C4F">
            <w:pPr>
              <w:pStyle w:val="a7"/>
            </w:pPr>
            <w:r w:rsidRPr="004F759A"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877BF4" w:rsidRPr="004F759A" w:rsidRDefault="00877BF4" w:rsidP="00130C4F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877BF4" w:rsidRPr="004F759A" w:rsidRDefault="00877BF4" w:rsidP="00130C4F">
            <w:pPr>
              <w:pStyle w:val="a7"/>
            </w:pPr>
            <w:r w:rsidRPr="004F759A">
              <w:t>5 дней со дня обращения</w:t>
            </w:r>
          </w:p>
        </w:tc>
        <w:tc>
          <w:tcPr>
            <w:tcW w:w="1559" w:type="dxa"/>
          </w:tcPr>
          <w:p w:rsidR="00877BF4" w:rsidRPr="004F759A" w:rsidRDefault="00877BF4" w:rsidP="00130C4F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877BF4" w:rsidRPr="004F759A" w:rsidRDefault="00877BF4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877BF4" w:rsidRPr="004F759A" w:rsidRDefault="00877BF4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877BF4" w:rsidRPr="004F759A" w:rsidRDefault="00877BF4" w:rsidP="00E41156">
            <w:r w:rsidRPr="004F759A">
              <w:t xml:space="preserve">адрес: г. Наровля, </w:t>
            </w:r>
          </w:p>
          <w:p w:rsidR="00877BF4" w:rsidRPr="004F759A" w:rsidRDefault="00877BF4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877BF4" w:rsidRPr="004F759A" w:rsidRDefault="00877BF4" w:rsidP="00E41156"/>
          <w:p w:rsidR="00877BF4" w:rsidRPr="004F759A" w:rsidRDefault="00877BF4" w:rsidP="00E41156"/>
        </w:tc>
      </w:tr>
      <w:tr w:rsidR="00B10B60" w:rsidRPr="004F759A" w:rsidTr="00630B5A">
        <w:trPr>
          <w:trHeight w:val="714"/>
        </w:trPr>
        <w:tc>
          <w:tcPr>
            <w:tcW w:w="3818" w:type="dxa"/>
          </w:tcPr>
          <w:p w:rsidR="00B10B60" w:rsidRPr="004F759A" w:rsidRDefault="00B10B60" w:rsidP="00130C4F">
            <w:pPr>
              <w:pStyle w:val="a7"/>
            </w:pPr>
            <w:r w:rsidRPr="009D14E5">
              <w:rPr>
                <w:lang w:eastAsia="ru-RU"/>
              </w:rPr>
              <w:lastRenderedPageBreak/>
              <w:t>2.181. Выдача справки о неполучении пособия на детей</w:t>
            </w:r>
          </w:p>
        </w:tc>
        <w:tc>
          <w:tcPr>
            <w:tcW w:w="3880" w:type="dxa"/>
          </w:tcPr>
          <w:p w:rsidR="00B10B60" w:rsidRPr="004F759A" w:rsidRDefault="00B10B60" w:rsidP="00130C4F">
            <w:pPr>
              <w:pStyle w:val="a7"/>
            </w:pPr>
            <w:r w:rsidRPr="009D14E5">
              <w:rPr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B10B60" w:rsidRPr="004F759A" w:rsidRDefault="00B10B60" w:rsidP="00130C4F">
            <w:pPr>
              <w:pStyle w:val="a7"/>
            </w:pPr>
            <w:r w:rsidRPr="009D14E5">
              <w:rPr>
                <w:lang w:eastAsia="ru-RU"/>
              </w:rPr>
              <w:t>бесплатно</w:t>
            </w:r>
          </w:p>
        </w:tc>
        <w:tc>
          <w:tcPr>
            <w:tcW w:w="2411" w:type="dxa"/>
          </w:tcPr>
          <w:p w:rsidR="00B10B60" w:rsidRPr="004F759A" w:rsidRDefault="00B10B60" w:rsidP="00E41156">
            <w:pPr>
              <w:pStyle w:val="a7"/>
            </w:pPr>
            <w:r w:rsidRPr="004F759A">
              <w:t>5 дней со дня обращения</w:t>
            </w:r>
          </w:p>
        </w:tc>
        <w:tc>
          <w:tcPr>
            <w:tcW w:w="1559" w:type="dxa"/>
          </w:tcPr>
          <w:p w:rsidR="00B10B60" w:rsidRPr="004F759A" w:rsidRDefault="00B10B60" w:rsidP="00E41156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B10B60" w:rsidRPr="004F759A" w:rsidRDefault="00B10B60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главный </w:t>
            </w:r>
            <w:r>
              <w:t>бухгалтер,</w:t>
            </w:r>
            <w:r w:rsidRPr="004F759A">
              <w:t xml:space="preserve"> 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B10B60" w:rsidRPr="004F759A" w:rsidRDefault="00B10B60" w:rsidP="00E41156"/>
          <w:p w:rsidR="00B10B60" w:rsidRPr="004F759A" w:rsidRDefault="00B10B60" w:rsidP="00E41156"/>
        </w:tc>
      </w:tr>
      <w:tr w:rsidR="00B10B60" w:rsidRPr="004F759A" w:rsidTr="00630B5A">
        <w:trPr>
          <w:trHeight w:val="206"/>
        </w:trPr>
        <w:tc>
          <w:tcPr>
            <w:tcW w:w="3818" w:type="dxa"/>
          </w:tcPr>
          <w:p w:rsidR="00B10B60" w:rsidRPr="004F759A" w:rsidRDefault="00B10B60" w:rsidP="007E334D">
            <w:pPr>
              <w:pStyle w:val="a7"/>
            </w:pPr>
            <w:r w:rsidRPr="004F759A"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880" w:type="dxa"/>
          </w:tcPr>
          <w:p w:rsidR="00B10B60" w:rsidRPr="004F759A" w:rsidRDefault="00B10B60" w:rsidP="00130C4F">
            <w:pPr>
              <w:pStyle w:val="a7"/>
            </w:pPr>
            <w:r w:rsidRPr="004F759A">
              <w:t>-</w:t>
            </w:r>
          </w:p>
        </w:tc>
        <w:tc>
          <w:tcPr>
            <w:tcW w:w="1701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B10B60" w:rsidRPr="004F759A" w:rsidRDefault="00B10B60" w:rsidP="00130C4F">
            <w:pPr>
              <w:pStyle w:val="a7"/>
            </w:pPr>
            <w:r w:rsidRPr="004F759A">
              <w:t>5 дней со дня обращения</w:t>
            </w:r>
          </w:p>
        </w:tc>
        <w:tc>
          <w:tcPr>
            <w:tcW w:w="1559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B10B60" w:rsidRPr="004F759A" w:rsidRDefault="00B10B60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866E47">
              <w:t xml:space="preserve"> </w:t>
            </w:r>
            <w:r w:rsidR="00717EB8">
              <w:t xml:space="preserve">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B10B60" w:rsidRPr="004F759A" w:rsidRDefault="00B10B60" w:rsidP="00E41156"/>
          <w:p w:rsidR="00B10B60" w:rsidRPr="004F759A" w:rsidRDefault="00B10B60" w:rsidP="00E41156">
            <w:r>
              <w:t>Даниленко Анна Александровна</w:t>
            </w:r>
            <w:r w:rsidRPr="004F759A">
              <w:t xml:space="preserve">, </w:t>
            </w:r>
            <w:r>
              <w:t>начальник учреждения «Наровлянская районная ветеринарная станция»</w:t>
            </w:r>
            <w:r w:rsidR="00866E47">
              <w:t xml:space="preserve"> </w:t>
            </w:r>
            <w:r>
              <w:t>-главный ветеринарный врач Наровлянского района,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46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</w:tc>
      </w:tr>
      <w:tr w:rsidR="00B10B60" w:rsidRPr="004F759A" w:rsidTr="00630B5A">
        <w:trPr>
          <w:trHeight w:val="301"/>
        </w:trPr>
        <w:tc>
          <w:tcPr>
            <w:tcW w:w="3818" w:type="dxa"/>
          </w:tcPr>
          <w:p w:rsidR="00B10B60" w:rsidRPr="004F759A" w:rsidRDefault="00B10B60" w:rsidP="007E334D">
            <w:pPr>
              <w:pStyle w:val="a7"/>
            </w:pPr>
            <w:r w:rsidRPr="004F759A">
              <w:t>2.20. Выдача справки об удержании алиментов и их размере</w:t>
            </w:r>
          </w:p>
        </w:tc>
        <w:tc>
          <w:tcPr>
            <w:tcW w:w="3880" w:type="dxa"/>
          </w:tcPr>
          <w:p w:rsidR="00B10B60" w:rsidRPr="004F759A" w:rsidRDefault="00B10B60" w:rsidP="00130C4F">
            <w:pPr>
              <w:pStyle w:val="a7"/>
            </w:pPr>
            <w:r w:rsidRPr="004F759A"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B10B60" w:rsidRPr="004F759A" w:rsidRDefault="00B10B60" w:rsidP="00130C4F">
            <w:pPr>
              <w:pStyle w:val="a7"/>
            </w:pPr>
            <w:r w:rsidRPr="004F759A">
              <w:t>5 дней со дня обращения</w:t>
            </w:r>
          </w:p>
        </w:tc>
        <w:tc>
          <w:tcPr>
            <w:tcW w:w="1559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B10B60" w:rsidRPr="004F759A" w:rsidRDefault="00B10B60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B10B60" w:rsidRPr="004F759A" w:rsidRDefault="00B10B60" w:rsidP="00E41156"/>
          <w:p w:rsidR="00B10B60" w:rsidRPr="004F759A" w:rsidRDefault="00B10B60" w:rsidP="00E41156"/>
        </w:tc>
      </w:tr>
      <w:tr w:rsidR="00B10B60" w:rsidRPr="004F759A" w:rsidTr="00630B5A">
        <w:trPr>
          <w:trHeight w:val="301"/>
        </w:trPr>
        <w:tc>
          <w:tcPr>
            <w:tcW w:w="3818" w:type="dxa"/>
          </w:tcPr>
          <w:p w:rsidR="00B10B60" w:rsidRPr="004F759A" w:rsidRDefault="00B10B60" w:rsidP="007E334D">
            <w:pPr>
              <w:pStyle w:val="a7"/>
            </w:pPr>
            <w:r w:rsidRPr="00893E09">
              <w:rPr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880" w:type="dxa"/>
          </w:tcPr>
          <w:p w:rsidR="00B10B60" w:rsidRPr="004F759A" w:rsidRDefault="00B10B60" w:rsidP="00E41156">
            <w:pPr>
              <w:spacing w:line="200" w:lineRule="exact"/>
            </w:pPr>
            <w:r w:rsidRPr="004F759A">
              <w:t>-</w:t>
            </w:r>
          </w:p>
        </w:tc>
        <w:tc>
          <w:tcPr>
            <w:tcW w:w="1701" w:type="dxa"/>
          </w:tcPr>
          <w:p w:rsidR="00B10B60" w:rsidRPr="004F759A" w:rsidRDefault="00B10B60" w:rsidP="00E41156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B10B60" w:rsidRPr="004F759A" w:rsidRDefault="00B10B60" w:rsidP="00E41156">
            <w:pPr>
              <w:pStyle w:val="a7"/>
            </w:pPr>
            <w:r w:rsidRPr="004F759A">
              <w:t>5 дней со дня обращения</w:t>
            </w:r>
          </w:p>
        </w:tc>
        <w:tc>
          <w:tcPr>
            <w:tcW w:w="1559" w:type="dxa"/>
          </w:tcPr>
          <w:p w:rsidR="00B10B60" w:rsidRPr="004F759A" w:rsidRDefault="00B10B60" w:rsidP="00E41156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B10B60" w:rsidRPr="004F759A" w:rsidRDefault="00B10B60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главный </w:t>
            </w:r>
            <w:r>
              <w:t>бухгалтер,</w:t>
            </w:r>
            <w:r w:rsidRPr="004F759A">
              <w:t xml:space="preserve"> 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B10B60" w:rsidRPr="004F759A" w:rsidRDefault="00B10B60" w:rsidP="00E41156"/>
          <w:p w:rsidR="00B10B60" w:rsidRPr="004F759A" w:rsidRDefault="00B10B60" w:rsidP="00E41156">
            <w:r>
              <w:t>Даниленко Анна Александровна</w:t>
            </w:r>
            <w:r w:rsidRPr="004F759A">
              <w:t xml:space="preserve">, </w:t>
            </w:r>
            <w:r>
              <w:t>начальник учреждения «Наровлянская районная ветеринарная станция»-главный ветеринарный врач Наровлянского района,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46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</w:tc>
      </w:tr>
      <w:tr w:rsidR="00B10B60" w:rsidRPr="004F759A" w:rsidTr="00630B5A">
        <w:tc>
          <w:tcPr>
            <w:tcW w:w="3818" w:type="dxa"/>
          </w:tcPr>
          <w:p w:rsidR="00B10B60" w:rsidRPr="004F759A" w:rsidRDefault="00B10B60" w:rsidP="007E334D">
            <w:pPr>
              <w:pStyle w:val="a7"/>
            </w:pPr>
            <w:r w:rsidRPr="004F759A"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880" w:type="dxa"/>
          </w:tcPr>
          <w:p w:rsidR="00B10B60" w:rsidRPr="004F759A" w:rsidRDefault="00B10B60" w:rsidP="003C2676">
            <w:pPr>
              <w:spacing w:line="200" w:lineRule="exact"/>
            </w:pPr>
            <w:r w:rsidRPr="004F759A">
              <w:t>-</w:t>
            </w:r>
          </w:p>
        </w:tc>
        <w:tc>
          <w:tcPr>
            <w:tcW w:w="1701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B10B60" w:rsidRPr="004F759A" w:rsidRDefault="00B10B60" w:rsidP="00130C4F">
            <w:pPr>
              <w:pStyle w:val="a7"/>
            </w:pPr>
            <w:r w:rsidRPr="004F759A">
              <w:t>5 дней со дня обращения</w:t>
            </w:r>
          </w:p>
        </w:tc>
        <w:tc>
          <w:tcPr>
            <w:tcW w:w="1559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B10B60" w:rsidRPr="004F759A" w:rsidRDefault="00B10B60" w:rsidP="00E41156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 главный </w:t>
            </w:r>
            <w:r>
              <w:t>бухгалтер,</w:t>
            </w:r>
            <w:r w:rsidRPr="004F759A">
              <w:t xml:space="preserve"> 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B10B60" w:rsidRPr="004F759A" w:rsidRDefault="00B10B60" w:rsidP="00E41156">
            <w:r>
              <w:lastRenderedPageBreak/>
              <w:t>Даниленко Анна Александровна</w:t>
            </w:r>
            <w:r w:rsidRPr="004F759A">
              <w:t xml:space="preserve">, </w:t>
            </w:r>
            <w:r>
              <w:t>начальник учреждения «Наровлянская районная ветеринарная станция»</w:t>
            </w:r>
            <w:r w:rsidR="00866E47">
              <w:t xml:space="preserve"> </w:t>
            </w:r>
            <w:r>
              <w:t>-главный ветеринарный врач Наровлянского района,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46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</w:tc>
      </w:tr>
      <w:tr w:rsidR="00B10B60" w:rsidRPr="004F759A" w:rsidTr="00630B5A">
        <w:tc>
          <w:tcPr>
            <w:tcW w:w="3818" w:type="dxa"/>
          </w:tcPr>
          <w:p w:rsidR="00B10B60" w:rsidRPr="004F759A" w:rsidRDefault="00B10B60" w:rsidP="007E334D">
            <w:pPr>
              <w:pStyle w:val="a7"/>
            </w:pPr>
            <w:r w:rsidRPr="004F759A"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880" w:type="dxa"/>
          </w:tcPr>
          <w:p w:rsidR="00B10B60" w:rsidRPr="004F759A" w:rsidRDefault="00B10B60" w:rsidP="00130C4F">
            <w:pPr>
              <w:pStyle w:val="a7"/>
            </w:pPr>
            <w:r w:rsidRPr="004F759A"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B10B60" w:rsidRPr="004F759A" w:rsidRDefault="00B10B60" w:rsidP="00130C4F">
            <w:pPr>
              <w:pStyle w:val="a7"/>
            </w:pPr>
            <w:r w:rsidRPr="004F759A">
              <w:t>3 дня со дня обращения</w:t>
            </w:r>
          </w:p>
        </w:tc>
        <w:tc>
          <w:tcPr>
            <w:tcW w:w="1559" w:type="dxa"/>
          </w:tcPr>
          <w:p w:rsidR="00B10B60" w:rsidRPr="004F759A" w:rsidRDefault="00B10B60" w:rsidP="00130C4F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B10B60" w:rsidRPr="004F759A" w:rsidRDefault="00B10B60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717EB8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B10B60" w:rsidRPr="004F759A" w:rsidRDefault="00B10B60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B10B60" w:rsidRPr="004F759A" w:rsidRDefault="00B10B60" w:rsidP="00E41156">
            <w:r w:rsidRPr="004F759A">
              <w:t xml:space="preserve">адрес: г. Наровля, </w:t>
            </w:r>
          </w:p>
          <w:p w:rsidR="00B10B60" w:rsidRPr="004F759A" w:rsidRDefault="00B10B60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B10B60" w:rsidRPr="004F759A" w:rsidRDefault="00B10B60" w:rsidP="00E41156"/>
          <w:p w:rsidR="00B10B60" w:rsidRPr="004F759A" w:rsidRDefault="00B10B60" w:rsidP="00E41156"/>
        </w:tc>
      </w:tr>
      <w:tr w:rsidR="00E41156" w:rsidRPr="004F759A" w:rsidTr="00630B5A">
        <w:tc>
          <w:tcPr>
            <w:tcW w:w="3818" w:type="dxa"/>
          </w:tcPr>
          <w:p w:rsidR="00E41156" w:rsidRPr="004F759A" w:rsidRDefault="00E41156" w:rsidP="007E334D">
            <w:pPr>
              <w:pStyle w:val="a7"/>
            </w:pPr>
            <w:r w:rsidRPr="00893E09">
              <w:rPr>
                <w:lang w:eastAsia="ru-RU"/>
              </w:rPr>
              <w:t>2.35. Выплата пособия на погребение</w:t>
            </w:r>
          </w:p>
        </w:tc>
        <w:tc>
          <w:tcPr>
            <w:tcW w:w="3880" w:type="dxa"/>
          </w:tcPr>
          <w:p w:rsidR="00E41156" w:rsidRPr="004F759A" w:rsidRDefault="00E41156" w:rsidP="00BE7BC2">
            <w:pPr>
              <w:pStyle w:val="a7"/>
            </w:pPr>
            <w:r w:rsidRPr="00893E09">
              <w:rPr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893E09">
              <w:rPr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893E09">
              <w:rPr>
                <w:lang w:eastAsia="ru-RU"/>
              </w:rPr>
              <w:br/>
            </w:r>
            <w:r w:rsidRPr="00893E09">
              <w:rPr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893E09">
              <w:rPr>
                <w:lang w:eastAsia="ru-RU"/>
              </w:rPr>
              <w:br/>
            </w:r>
            <w:r w:rsidRPr="00893E09">
              <w:rPr>
                <w:lang w:eastAsia="ru-RU"/>
              </w:rPr>
              <w:br/>
              <w:t>свидетельство о смерти – в случае, если смерть зарегистр</w:t>
            </w:r>
            <w:r w:rsidR="00BE7BC2">
              <w:rPr>
                <w:lang w:eastAsia="ru-RU"/>
              </w:rPr>
              <w:t xml:space="preserve">ирована за пределами Республики </w:t>
            </w:r>
            <w:r w:rsidRPr="00893E09">
              <w:rPr>
                <w:lang w:eastAsia="ru-RU"/>
              </w:rPr>
              <w:t>Беларусь</w:t>
            </w:r>
            <w:r w:rsidRPr="00893E09">
              <w:rPr>
                <w:lang w:eastAsia="ru-RU"/>
              </w:rPr>
              <w:br/>
            </w:r>
            <w:r w:rsidRPr="00893E09">
              <w:rPr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893E09">
              <w:rPr>
                <w:lang w:eastAsia="ru-RU"/>
              </w:rPr>
              <w:br/>
            </w:r>
            <w:r w:rsidRPr="00893E09">
              <w:rPr>
                <w:lang w:eastAsia="ru-RU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893E09">
              <w:rPr>
                <w:lang w:eastAsia="ru-RU"/>
              </w:rPr>
              <w:br/>
            </w:r>
            <w:r w:rsidRPr="00893E09">
              <w:rPr>
                <w:lang w:eastAsia="ru-RU"/>
              </w:rP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701" w:type="dxa"/>
          </w:tcPr>
          <w:p w:rsidR="00E41156" w:rsidRPr="004F759A" w:rsidRDefault="00E41156" w:rsidP="00E41156">
            <w:pPr>
              <w:pStyle w:val="a7"/>
            </w:pPr>
            <w:r w:rsidRPr="004F759A">
              <w:t>бесплатно</w:t>
            </w:r>
          </w:p>
        </w:tc>
        <w:tc>
          <w:tcPr>
            <w:tcW w:w="2411" w:type="dxa"/>
          </w:tcPr>
          <w:p w:rsidR="00E41156" w:rsidRPr="004F759A" w:rsidRDefault="00E41156" w:rsidP="00130C4F">
            <w:pPr>
              <w:pStyle w:val="a7"/>
            </w:pPr>
            <w:r w:rsidRPr="00893E09">
              <w:rPr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E41156" w:rsidRPr="004F759A" w:rsidRDefault="00E41156" w:rsidP="00130C4F">
            <w:pPr>
              <w:pStyle w:val="a7"/>
            </w:pPr>
            <w:r w:rsidRPr="00893E09">
              <w:rPr>
                <w:lang w:eastAsia="ru-RU"/>
              </w:rPr>
              <w:t>единовременно</w:t>
            </w:r>
          </w:p>
        </w:tc>
        <w:tc>
          <w:tcPr>
            <w:tcW w:w="2783" w:type="dxa"/>
          </w:tcPr>
          <w:p w:rsidR="00E41156" w:rsidRPr="004F759A" w:rsidRDefault="00E41156" w:rsidP="00E41156">
            <w:pPr>
              <w:ind w:right="-108"/>
            </w:pPr>
            <w:r>
              <w:t>Гавейнович Марина Леонидовна</w:t>
            </w:r>
            <w:r w:rsidRPr="004F759A">
              <w:t>,</w:t>
            </w:r>
            <w:r w:rsidR="00717EB8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E41156" w:rsidRPr="004F759A" w:rsidRDefault="00E41156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E41156" w:rsidRPr="004F759A" w:rsidRDefault="00E41156" w:rsidP="00E41156">
            <w:r w:rsidRPr="004F759A">
              <w:t xml:space="preserve">адрес: г. Наровля, </w:t>
            </w:r>
          </w:p>
          <w:p w:rsidR="00E41156" w:rsidRPr="004F759A" w:rsidRDefault="00E41156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E41156" w:rsidRPr="004F759A" w:rsidRDefault="00E41156" w:rsidP="00E41156"/>
          <w:p w:rsidR="00E41156" w:rsidRPr="004F759A" w:rsidRDefault="00E41156" w:rsidP="00E41156"/>
        </w:tc>
      </w:tr>
      <w:tr w:rsidR="00E41156" w:rsidRPr="004F759A" w:rsidTr="00630B5A">
        <w:tc>
          <w:tcPr>
            <w:tcW w:w="3818" w:type="dxa"/>
          </w:tcPr>
          <w:p w:rsidR="00E41156" w:rsidRPr="00893E09" w:rsidRDefault="00E41156" w:rsidP="007E334D">
            <w:pPr>
              <w:pStyle w:val="a7"/>
              <w:rPr>
                <w:lang w:eastAsia="ru-RU"/>
              </w:rPr>
            </w:pPr>
            <w:r w:rsidRPr="00893E09">
              <w:rPr>
                <w:lang w:eastAsia="ru-RU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880" w:type="dxa"/>
          </w:tcPr>
          <w:p w:rsidR="00E41156" w:rsidRPr="00893E09" w:rsidRDefault="00E41156" w:rsidP="00130C4F">
            <w:pPr>
              <w:pStyle w:val="a7"/>
              <w:rPr>
                <w:lang w:eastAsia="ru-RU"/>
              </w:rPr>
            </w:pPr>
            <w:r w:rsidRPr="00893E09">
              <w:rPr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E41156" w:rsidRPr="004F759A" w:rsidRDefault="00E41156" w:rsidP="00E41156">
            <w:pPr>
              <w:pStyle w:val="a7"/>
            </w:pPr>
            <w:r w:rsidRPr="00893E09">
              <w:rPr>
                <w:lang w:eastAsia="ru-RU"/>
              </w:rPr>
              <w:t>бесплатно</w:t>
            </w:r>
          </w:p>
        </w:tc>
        <w:tc>
          <w:tcPr>
            <w:tcW w:w="2411" w:type="dxa"/>
          </w:tcPr>
          <w:p w:rsidR="00E41156" w:rsidRPr="00893E09" w:rsidRDefault="00E41156" w:rsidP="00130C4F">
            <w:pPr>
              <w:pStyle w:val="a7"/>
              <w:rPr>
                <w:lang w:eastAsia="ru-RU"/>
              </w:rPr>
            </w:pPr>
            <w:r w:rsidRPr="00893E09">
              <w:rPr>
                <w:lang w:eastAsia="ru-RU"/>
              </w:rPr>
              <w:t>5 дней со дня обращения</w:t>
            </w:r>
          </w:p>
        </w:tc>
        <w:tc>
          <w:tcPr>
            <w:tcW w:w="1559" w:type="dxa"/>
          </w:tcPr>
          <w:p w:rsidR="00E41156" w:rsidRPr="004F759A" w:rsidRDefault="00E41156" w:rsidP="00E41156">
            <w:pPr>
              <w:pStyle w:val="a7"/>
            </w:pPr>
            <w:r w:rsidRPr="004F759A">
              <w:t>бессрочно</w:t>
            </w:r>
          </w:p>
        </w:tc>
        <w:tc>
          <w:tcPr>
            <w:tcW w:w="2783" w:type="dxa"/>
          </w:tcPr>
          <w:p w:rsidR="00E41156" w:rsidRPr="004F759A" w:rsidRDefault="00E41156" w:rsidP="00E41156">
            <w:r>
              <w:t>Шереш Ирина Николаевна</w:t>
            </w:r>
            <w:r w:rsidRPr="004F759A">
              <w:t xml:space="preserve">, </w:t>
            </w:r>
            <w:r>
              <w:t>заведующий хозяйством, председатель профсоюзного комитета учреждения «Наровлянская районная ветеринарная станция»,</w:t>
            </w:r>
          </w:p>
          <w:p w:rsidR="00E41156" w:rsidRPr="004F759A" w:rsidRDefault="00E41156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E41156" w:rsidRPr="004F759A" w:rsidRDefault="00E41156" w:rsidP="00E41156">
            <w:r w:rsidRPr="004F759A">
              <w:t xml:space="preserve">адрес: г. Наровля, </w:t>
            </w:r>
          </w:p>
          <w:p w:rsidR="00E41156" w:rsidRDefault="00E41156" w:rsidP="00E41156">
            <w:pPr>
              <w:ind w:right="-108"/>
            </w:pPr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  <w:p w:rsidR="00E41156" w:rsidRPr="004F759A" w:rsidRDefault="00E41156" w:rsidP="00E41156">
            <w:pPr>
              <w:ind w:right="-108"/>
            </w:pPr>
            <w:r>
              <w:lastRenderedPageBreak/>
              <w:t>Гавейнович Марина Леонидовна</w:t>
            </w:r>
            <w:r w:rsidRPr="004F759A">
              <w:t>,</w:t>
            </w:r>
            <w:r w:rsidR="00717EB8">
              <w:t xml:space="preserve"> главный </w:t>
            </w:r>
            <w:r w:rsidRPr="004F759A">
              <w:t xml:space="preserve"> </w:t>
            </w:r>
            <w:r>
              <w:t>бухгалтер,</w:t>
            </w:r>
            <w:r w:rsidRPr="004F759A">
              <w:t xml:space="preserve"> </w:t>
            </w:r>
          </w:p>
          <w:p w:rsidR="00E41156" w:rsidRPr="004F759A" w:rsidRDefault="00E41156" w:rsidP="00E41156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E41156" w:rsidRPr="004F759A" w:rsidRDefault="00E41156" w:rsidP="00E41156">
            <w:r w:rsidRPr="004F759A">
              <w:t xml:space="preserve">адрес: г. Наровля, </w:t>
            </w:r>
          </w:p>
          <w:p w:rsidR="00E41156" w:rsidRPr="004F759A" w:rsidRDefault="00E41156" w:rsidP="00E41156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</w:tc>
      </w:tr>
    </w:tbl>
    <w:p w:rsidR="00754E1F" w:rsidRPr="004F759A" w:rsidRDefault="00754E1F" w:rsidP="00754E1F">
      <w:pPr>
        <w:rPr>
          <w:vanish/>
        </w:rPr>
      </w:pPr>
    </w:p>
    <w:tbl>
      <w:tblPr>
        <w:tblW w:w="1615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67"/>
        <w:gridCol w:w="3742"/>
        <w:gridCol w:w="138"/>
        <w:gridCol w:w="1257"/>
        <w:gridCol w:w="444"/>
        <w:gridCol w:w="2202"/>
        <w:gridCol w:w="209"/>
        <w:gridCol w:w="1324"/>
        <w:gridCol w:w="235"/>
        <w:gridCol w:w="2783"/>
      </w:tblGrid>
      <w:tr w:rsidR="002742A1" w:rsidRPr="004F759A" w:rsidTr="002742A1">
        <w:trPr>
          <w:divId w:val="1149051218"/>
          <w:cantSplit/>
        </w:trPr>
        <w:tc>
          <w:tcPr>
            <w:tcW w:w="16152" w:type="dxa"/>
            <w:gridSpan w:val="11"/>
            <w:tcBorders>
              <w:left w:val="nil"/>
              <w:right w:val="nil"/>
            </w:tcBorders>
          </w:tcPr>
          <w:p w:rsidR="002742A1" w:rsidRDefault="002742A1" w:rsidP="00A85BA0">
            <w:pPr>
              <w:jc w:val="center"/>
              <w:rPr>
                <w:b/>
              </w:rPr>
            </w:pPr>
          </w:p>
          <w:p w:rsidR="002742A1" w:rsidRPr="00F43214" w:rsidRDefault="002742A1" w:rsidP="00A85BA0">
            <w:pPr>
              <w:jc w:val="center"/>
              <w:rPr>
                <w:b/>
                <w:sz w:val="28"/>
                <w:szCs w:val="28"/>
              </w:rPr>
            </w:pPr>
            <w:r w:rsidRPr="00F43214">
              <w:rPr>
                <w:b/>
                <w:sz w:val="28"/>
                <w:szCs w:val="28"/>
              </w:rPr>
              <w:t xml:space="preserve">ГЛАВА 17  </w:t>
            </w:r>
          </w:p>
          <w:p w:rsidR="002742A1" w:rsidRPr="004F759A" w:rsidRDefault="002742A1" w:rsidP="00A85BA0">
            <w:pPr>
              <w:jc w:val="center"/>
              <w:rPr>
                <w:b/>
              </w:rPr>
            </w:pPr>
            <w:r w:rsidRPr="00F43214">
              <w:rPr>
                <w:b/>
                <w:sz w:val="28"/>
                <w:szCs w:val="28"/>
              </w:rPr>
              <w:t>СЕЛЬСКОЕ ХОЗЯЙСТВО</w:t>
            </w:r>
          </w:p>
        </w:tc>
      </w:tr>
      <w:tr w:rsidR="002742A1" w:rsidRPr="004F759A" w:rsidTr="002742A1">
        <w:trPr>
          <w:divId w:val="1149051218"/>
          <w:trHeight w:val="332"/>
        </w:trPr>
        <w:tc>
          <w:tcPr>
            <w:tcW w:w="3818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D278BF">
              <w:rPr>
                <w:bCs/>
                <w:sz w:val="20"/>
                <w:szCs w:val="20"/>
              </w:rPr>
              <w:t>17.3. Выдача ветеринарного свидетельства на животных и на продукты животного происхождения</w:t>
            </w:r>
            <w:r w:rsidRPr="004F759A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880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документ, подтверждающий внесение платы</w:t>
            </w:r>
          </w:p>
        </w:tc>
        <w:tc>
          <w:tcPr>
            <w:tcW w:w="1701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до 0,3 базовой величины в соответствии с калькуляцией затрат</w:t>
            </w:r>
          </w:p>
        </w:tc>
        <w:tc>
          <w:tcPr>
            <w:tcW w:w="2411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в день обращения</w:t>
            </w:r>
          </w:p>
        </w:tc>
        <w:tc>
          <w:tcPr>
            <w:tcW w:w="1559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3 месяца – для ветеринарного свидетельства на молоко, молочную продукцию и яйцо, полученные от животных и птицы, находящихся в собственности граждан</w:t>
            </w:r>
            <w:r w:rsidRPr="00D278BF">
              <w:br/>
            </w:r>
            <w:r w:rsidRPr="00D278BF">
              <w:br/>
              <w:t>до окончания транспортировки или сроков реализации продукции – для ветеринарного свидетельства на иные продукты животного происхождения и на животных</w:t>
            </w:r>
          </w:p>
        </w:tc>
        <w:tc>
          <w:tcPr>
            <w:tcW w:w="2783" w:type="dxa"/>
          </w:tcPr>
          <w:p w:rsidR="002742A1" w:rsidRPr="004F759A" w:rsidRDefault="002742A1" w:rsidP="00A85BA0">
            <w:r>
              <w:t>Жолудь Елена Федоровна</w:t>
            </w:r>
            <w:r w:rsidRPr="004F759A">
              <w:t xml:space="preserve">, </w:t>
            </w:r>
            <w:r>
              <w:t>ведущий ветеринарный врач,</w:t>
            </w:r>
          </w:p>
          <w:p w:rsidR="002742A1" w:rsidRPr="004F759A" w:rsidRDefault="002742A1" w:rsidP="00A85BA0">
            <w:r w:rsidRPr="004F759A">
              <w:t xml:space="preserve">тел.802355 4 </w:t>
            </w:r>
            <w:r>
              <w:t>25</w:t>
            </w:r>
            <w:r w:rsidRPr="004F759A">
              <w:t xml:space="preserve"> </w:t>
            </w:r>
            <w:r>
              <w:t>06</w:t>
            </w:r>
          </w:p>
          <w:p w:rsidR="002742A1" w:rsidRPr="004F759A" w:rsidRDefault="002742A1" w:rsidP="00A85BA0">
            <w:r w:rsidRPr="004F759A">
              <w:t xml:space="preserve">адрес: г. Наровля, </w:t>
            </w:r>
          </w:p>
          <w:p w:rsidR="002742A1" w:rsidRDefault="002742A1" w:rsidP="00A85BA0">
            <w:pPr>
              <w:ind w:right="-108"/>
            </w:pPr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  <w:p w:rsidR="002742A1" w:rsidRDefault="002742A1" w:rsidP="00A85BA0">
            <w:pPr>
              <w:ind w:right="-108"/>
            </w:pPr>
          </w:p>
          <w:p w:rsidR="002742A1" w:rsidRPr="004F759A" w:rsidRDefault="002742A1" w:rsidP="00A85BA0"/>
        </w:tc>
      </w:tr>
      <w:tr w:rsidR="002742A1" w:rsidRPr="004F759A" w:rsidTr="00BE7BC2">
        <w:trPr>
          <w:divId w:val="1149051218"/>
          <w:trHeight w:val="1206"/>
        </w:trPr>
        <w:tc>
          <w:tcPr>
            <w:tcW w:w="3818" w:type="dxa"/>
            <w:gridSpan w:val="2"/>
          </w:tcPr>
          <w:p w:rsidR="002742A1" w:rsidRPr="00D278BF" w:rsidRDefault="002742A1" w:rsidP="00A85BA0">
            <w:pPr>
              <w:pStyle w:val="table10"/>
              <w:spacing w:line="200" w:lineRule="exact"/>
              <w:rPr>
                <w:bCs/>
                <w:sz w:val="20"/>
                <w:szCs w:val="20"/>
              </w:rPr>
            </w:pPr>
            <w:r w:rsidRPr="00D278BF">
              <w:rPr>
                <w:bCs/>
                <w:sz w:val="20"/>
                <w:szCs w:val="20"/>
              </w:rPr>
              <w:t>17.5. Выдача ветеринарного паспорта животного</w:t>
            </w:r>
          </w:p>
        </w:tc>
        <w:tc>
          <w:tcPr>
            <w:tcW w:w="3880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паспорт или иной документ, удостоверяющий личность владельца животного</w:t>
            </w:r>
            <w:r w:rsidRPr="00D278BF">
              <w:br/>
            </w:r>
            <w:r w:rsidRPr="00D278BF">
              <w:br/>
              <w:t>документ, подтверждающий внесение платы</w:t>
            </w:r>
          </w:p>
        </w:tc>
        <w:tc>
          <w:tcPr>
            <w:tcW w:w="1701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до 0,1 базовой величины в соответствии с калькуляцией затрат</w:t>
            </w:r>
          </w:p>
        </w:tc>
        <w:tc>
          <w:tcPr>
            <w:tcW w:w="2411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в день обращения</w:t>
            </w:r>
          </w:p>
        </w:tc>
        <w:tc>
          <w:tcPr>
            <w:tcW w:w="1559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бессрочно</w:t>
            </w:r>
          </w:p>
        </w:tc>
        <w:tc>
          <w:tcPr>
            <w:tcW w:w="2783" w:type="dxa"/>
          </w:tcPr>
          <w:p w:rsidR="002742A1" w:rsidRPr="004F759A" w:rsidRDefault="002742A1" w:rsidP="00A85BA0">
            <w:r>
              <w:t>Жолудь Елена Федоровна</w:t>
            </w:r>
            <w:r w:rsidRPr="004F759A">
              <w:t xml:space="preserve">, </w:t>
            </w:r>
            <w:r>
              <w:t>ведущий ветеринарный врач,</w:t>
            </w:r>
          </w:p>
          <w:p w:rsidR="002742A1" w:rsidRPr="004F759A" w:rsidRDefault="002742A1" w:rsidP="00A85BA0">
            <w:r w:rsidRPr="004F759A">
              <w:t xml:space="preserve">тел.802355 4 </w:t>
            </w:r>
            <w:r>
              <w:t>25</w:t>
            </w:r>
            <w:r w:rsidRPr="004F759A">
              <w:t xml:space="preserve"> </w:t>
            </w:r>
            <w:r>
              <w:t>06</w:t>
            </w:r>
          </w:p>
          <w:p w:rsidR="002742A1" w:rsidRPr="004F759A" w:rsidRDefault="002742A1" w:rsidP="00A85BA0">
            <w:r w:rsidRPr="004F759A">
              <w:t xml:space="preserve">адрес: г. Наровля, </w:t>
            </w:r>
          </w:p>
          <w:p w:rsidR="002742A1" w:rsidRDefault="002742A1" w:rsidP="00A85BA0">
            <w:pPr>
              <w:ind w:right="-108"/>
            </w:pPr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  <w:p w:rsidR="002742A1" w:rsidRDefault="002742A1" w:rsidP="00A85BA0">
            <w:pPr>
              <w:ind w:right="-108"/>
            </w:pPr>
          </w:p>
          <w:p w:rsidR="002742A1" w:rsidRPr="004F759A" w:rsidRDefault="002742A1" w:rsidP="00A85BA0"/>
        </w:tc>
      </w:tr>
      <w:tr w:rsidR="002742A1" w:rsidRPr="004F759A" w:rsidTr="002742A1">
        <w:trPr>
          <w:divId w:val="1149051218"/>
          <w:trHeight w:val="332"/>
        </w:trPr>
        <w:tc>
          <w:tcPr>
            <w:tcW w:w="3818" w:type="dxa"/>
            <w:gridSpan w:val="2"/>
          </w:tcPr>
          <w:p w:rsidR="002742A1" w:rsidRPr="00D278BF" w:rsidRDefault="002742A1" w:rsidP="00A85BA0">
            <w:pPr>
              <w:spacing w:before="120" w:after="100"/>
              <w:rPr>
                <w:bCs/>
              </w:rPr>
            </w:pPr>
            <w:r w:rsidRPr="00D278BF">
              <w:rPr>
                <w:bCs/>
              </w:rPr>
              <w:t>17.6. Выдача ветеринарно-санитарного паспорта пасеки</w:t>
            </w:r>
          </w:p>
        </w:tc>
        <w:tc>
          <w:tcPr>
            <w:tcW w:w="3880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документ, подтверждающий внесение платы</w:t>
            </w:r>
          </w:p>
        </w:tc>
        <w:tc>
          <w:tcPr>
            <w:tcW w:w="1701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до 0,5 базовой величины в соответствии с калькуляцией затрат</w:t>
            </w:r>
          </w:p>
        </w:tc>
        <w:tc>
          <w:tcPr>
            <w:tcW w:w="2411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в день обращения</w:t>
            </w:r>
          </w:p>
        </w:tc>
        <w:tc>
          <w:tcPr>
            <w:tcW w:w="1559" w:type="dxa"/>
            <w:gridSpan w:val="2"/>
          </w:tcPr>
          <w:p w:rsidR="002742A1" w:rsidRPr="00D278BF" w:rsidRDefault="002742A1" w:rsidP="00A85BA0">
            <w:pPr>
              <w:spacing w:before="120"/>
            </w:pPr>
            <w:r w:rsidRPr="00D278BF">
              <w:t>бессрочно</w:t>
            </w:r>
          </w:p>
        </w:tc>
        <w:tc>
          <w:tcPr>
            <w:tcW w:w="2783" w:type="dxa"/>
          </w:tcPr>
          <w:p w:rsidR="002742A1" w:rsidRPr="004F759A" w:rsidRDefault="002742A1" w:rsidP="00A85BA0">
            <w:r>
              <w:t>Жолудь Елена Федоровна</w:t>
            </w:r>
            <w:r w:rsidRPr="004F759A">
              <w:t xml:space="preserve">, </w:t>
            </w:r>
            <w:r>
              <w:t>ведущий ветеринарный врач,</w:t>
            </w:r>
          </w:p>
          <w:p w:rsidR="002742A1" w:rsidRPr="004F759A" w:rsidRDefault="002742A1" w:rsidP="00A85BA0">
            <w:r w:rsidRPr="004F759A">
              <w:t xml:space="preserve">тел.802355 4 </w:t>
            </w:r>
            <w:r>
              <w:t>25</w:t>
            </w:r>
            <w:r w:rsidRPr="004F759A">
              <w:t xml:space="preserve"> </w:t>
            </w:r>
            <w:r>
              <w:t>06</w:t>
            </w:r>
          </w:p>
          <w:p w:rsidR="002742A1" w:rsidRDefault="002742A1" w:rsidP="00BE7BC2">
            <w:r w:rsidRPr="004F759A">
              <w:t xml:space="preserve">адрес: г. Наровля, </w:t>
            </w:r>
            <w:r w:rsidR="00BE7BC2">
              <w:t xml:space="preserve"> </w:t>
            </w:r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  <w:p w:rsidR="002742A1" w:rsidRDefault="002742A1" w:rsidP="00A85BA0">
            <w:pPr>
              <w:ind w:right="-108"/>
            </w:pPr>
          </w:p>
          <w:p w:rsidR="002742A1" w:rsidRPr="004F759A" w:rsidRDefault="002742A1" w:rsidP="00A85BA0"/>
        </w:tc>
      </w:tr>
      <w:tr w:rsidR="002742A1" w:rsidRPr="004F759A" w:rsidTr="00206DB7">
        <w:trPr>
          <w:divId w:val="1149051218"/>
          <w:trHeight w:val="1491"/>
        </w:trPr>
        <w:tc>
          <w:tcPr>
            <w:tcW w:w="16152" w:type="dxa"/>
            <w:gridSpan w:val="11"/>
            <w:tcBorders>
              <w:top w:val="nil"/>
              <w:left w:val="nil"/>
              <w:right w:val="nil"/>
            </w:tcBorders>
          </w:tcPr>
          <w:p w:rsidR="002742A1" w:rsidRPr="004F759A" w:rsidRDefault="002742A1" w:rsidP="00A85114">
            <w:pPr>
              <w:pStyle w:val="table10"/>
              <w:spacing w:line="240" w:lineRule="exact"/>
              <w:jc w:val="center"/>
              <w:rPr>
                <w:b/>
                <w:spacing w:val="0"/>
                <w:sz w:val="20"/>
                <w:szCs w:val="20"/>
              </w:rPr>
            </w:pPr>
          </w:p>
          <w:p w:rsidR="002742A1" w:rsidRDefault="002742A1" w:rsidP="00A85114">
            <w:pPr>
              <w:pStyle w:val="table10"/>
              <w:spacing w:line="240" w:lineRule="exact"/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2742A1" w:rsidRPr="004F759A" w:rsidRDefault="002742A1" w:rsidP="00A85114">
            <w:pPr>
              <w:pStyle w:val="table10"/>
              <w:spacing w:line="240" w:lineRule="exact"/>
              <w:jc w:val="center"/>
              <w:rPr>
                <w:b/>
                <w:spacing w:val="0"/>
                <w:sz w:val="28"/>
                <w:szCs w:val="28"/>
              </w:rPr>
            </w:pPr>
            <w:r w:rsidRPr="004F759A">
              <w:rPr>
                <w:b/>
                <w:spacing w:val="0"/>
                <w:sz w:val="28"/>
                <w:szCs w:val="28"/>
              </w:rPr>
              <w:t>ГЛАВА 18</w:t>
            </w:r>
          </w:p>
          <w:p w:rsidR="002742A1" w:rsidRPr="004F759A" w:rsidRDefault="002742A1" w:rsidP="00BE2813">
            <w:pPr>
              <w:jc w:val="center"/>
              <w:rPr>
                <w:b/>
                <w:sz w:val="28"/>
                <w:szCs w:val="28"/>
              </w:rPr>
            </w:pPr>
            <w:r w:rsidRPr="004F759A">
              <w:rPr>
                <w:b/>
                <w:sz w:val="28"/>
                <w:szCs w:val="28"/>
              </w:rPr>
              <w:t xml:space="preserve">ПОЛУЧЕННЫЕ ДОХОДЫ И УПЛАЧЕННЫЕ НАЛОГИ, СБОРЫ (ПОШЛИНЫ). </w:t>
            </w:r>
          </w:p>
          <w:p w:rsidR="002742A1" w:rsidRPr="004F759A" w:rsidRDefault="002742A1" w:rsidP="00BE2813">
            <w:pPr>
              <w:jc w:val="center"/>
              <w:rPr>
                <w:b/>
                <w:sz w:val="28"/>
                <w:szCs w:val="28"/>
              </w:rPr>
            </w:pPr>
            <w:r w:rsidRPr="004F759A">
              <w:rPr>
                <w:b/>
                <w:sz w:val="28"/>
                <w:szCs w:val="28"/>
              </w:rPr>
              <w:t xml:space="preserve">ПОЛУЧЕНИЕ ИНФОРМАЦИИ ИЗ ЕДИНОГО ГОСУДАРСТВЕННОГО РЕГИСТРА ЮРИДИЧЕСКИХ ЛИЦ </w:t>
            </w:r>
          </w:p>
          <w:p w:rsidR="002742A1" w:rsidRPr="004F759A" w:rsidRDefault="002742A1" w:rsidP="00BE2813">
            <w:pPr>
              <w:jc w:val="center"/>
              <w:rPr>
                <w:b/>
                <w:sz w:val="28"/>
                <w:szCs w:val="28"/>
              </w:rPr>
            </w:pPr>
            <w:r w:rsidRPr="004F759A">
              <w:rPr>
                <w:b/>
                <w:sz w:val="28"/>
                <w:szCs w:val="28"/>
              </w:rPr>
              <w:t xml:space="preserve">И ИНДИВИДУАЛЬНЫХ ПРЕДПРИНИМАТЕЛЕЙ. </w:t>
            </w:r>
          </w:p>
          <w:p w:rsidR="002742A1" w:rsidRDefault="002742A1" w:rsidP="00BE2813">
            <w:pPr>
              <w:jc w:val="center"/>
              <w:rPr>
                <w:b/>
                <w:sz w:val="28"/>
                <w:szCs w:val="28"/>
              </w:rPr>
            </w:pPr>
            <w:r w:rsidRPr="004F759A">
              <w:rPr>
                <w:b/>
                <w:sz w:val="28"/>
                <w:szCs w:val="28"/>
              </w:rPr>
              <w:t>ПРОСТАВЛЕНИЕ АПОСТИЛЯ НА ДОКУМЕНТАХ ИЛИ ЛЕГАЛИЗАЦИЯ ДОКУМЕНТОВ</w:t>
            </w:r>
          </w:p>
          <w:p w:rsidR="002742A1" w:rsidRPr="004F759A" w:rsidRDefault="002742A1" w:rsidP="00BE2813">
            <w:pPr>
              <w:jc w:val="center"/>
              <w:rPr>
                <w:b/>
              </w:rPr>
            </w:pPr>
          </w:p>
        </w:tc>
      </w:tr>
      <w:tr w:rsidR="002742A1" w:rsidRPr="004F759A" w:rsidTr="00206DB7">
        <w:trPr>
          <w:divId w:val="1149051218"/>
          <w:trHeight w:val="301"/>
        </w:trPr>
        <w:tc>
          <w:tcPr>
            <w:tcW w:w="3751" w:type="dxa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809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rFonts w:eastAsia="Calibri"/>
                <w:spacing w:val="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395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646" w:type="dxa"/>
            <w:gridSpan w:val="2"/>
          </w:tcPr>
          <w:p w:rsidR="002742A1" w:rsidRDefault="002742A1" w:rsidP="00A85BA0">
            <w:r w:rsidRPr="009A346A">
              <w:rPr>
                <w:color w:val="000000"/>
                <w:shd w:val="clear" w:color="auto" w:fill="FFFFFF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33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месяцев</w:t>
            </w:r>
          </w:p>
        </w:tc>
        <w:tc>
          <w:tcPr>
            <w:tcW w:w="3018" w:type="dxa"/>
            <w:gridSpan w:val="2"/>
          </w:tcPr>
          <w:p w:rsidR="002742A1" w:rsidRPr="004F759A" w:rsidRDefault="002742A1" w:rsidP="00A85BA0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главный </w:t>
            </w:r>
            <w:r>
              <w:t>бухгалтер,</w:t>
            </w:r>
            <w:r w:rsidRPr="004F759A">
              <w:t xml:space="preserve"> </w:t>
            </w:r>
          </w:p>
          <w:p w:rsidR="002742A1" w:rsidRPr="004F759A" w:rsidRDefault="002742A1" w:rsidP="00A85BA0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2742A1" w:rsidRPr="004F759A" w:rsidRDefault="002742A1" w:rsidP="00A85BA0">
            <w:r w:rsidRPr="004F759A">
              <w:t xml:space="preserve">адрес: г. Наровля, </w:t>
            </w:r>
          </w:p>
          <w:p w:rsidR="002742A1" w:rsidRPr="004F759A" w:rsidRDefault="002742A1" w:rsidP="00A85BA0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2742A1" w:rsidRPr="004F759A" w:rsidRDefault="002742A1" w:rsidP="00A85BA0"/>
          <w:p w:rsidR="002742A1" w:rsidRPr="004F759A" w:rsidRDefault="002742A1" w:rsidP="00A85BA0">
            <w:r>
              <w:t>Даниленко Анна Александровна</w:t>
            </w:r>
            <w:r w:rsidRPr="004F759A">
              <w:t xml:space="preserve">, </w:t>
            </w:r>
            <w:r>
              <w:t>начальник учреждения «Наровлянская районная ветеринарная станция»-главный ветеринарный врач Наровлянского района,</w:t>
            </w:r>
          </w:p>
          <w:p w:rsidR="002742A1" w:rsidRPr="004F759A" w:rsidRDefault="002742A1" w:rsidP="00A85BA0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46</w:t>
            </w:r>
          </w:p>
          <w:p w:rsidR="002742A1" w:rsidRPr="004F759A" w:rsidRDefault="002742A1" w:rsidP="00A85BA0">
            <w:r w:rsidRPr="004F759A">
              <w:t xml:space="preserve">адрес: г. Наровля, </w:t>
            </w:r>
          </w:p>
          <w:p w:rsidR="002742A1" w:rsidRPr="004F759A" w:rsidRDefault="002742A1" w:rsidP="00A85BA0">
            <w:r w:rsidRPr="004F759A">
              <w:t xml:space="preserve">ул. </w:t>
            </w:r>
            <w:r>
              <w:t>Гастэлло</w:t>
            </w:r>
            <w:r w:rsidRPr="004F759A">
              <w:t>, 1</w:t>
            </w:r>
            <w:r>
              <w:t>2</w:t>
            </w:r>
          </w:p>
        </w:tc>
      </w:tr>
      <w:tr w:rsidR="002742A1" w:rsidRPr="004F759A" w:rsidTr="00F426F3">
        <w:trPr>
          <w:divId w:val="1149051218"/>
          <w:trHeight w:val="301"/>
        </w:trPr>
        <w:tc>
          <w:tcPr>
            <w:tcW w:w="3751" w:type="dxa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18.13.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809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rFonts w:eastAsia="Calibri"/>
                <w:spacing w:val="0"/>
                <w:sz w:val="20"/>
                <w:szCs w:val="20"/>
                <w:lang w:eastAsia="en-US"/>
              </w:rPr>
              <w:t>паспорт или иной документ, удостоверяющий личность</w:t>
            </w:r>
            <w:r w:rsidRPr="004F759A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бесплатно</w:t>
            </w:r>
          </w:p>
        </w:tc>
        <w:tc>
          <w:tcPr>
            <w:tcW w:w="2646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jc w:val="both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в день обращения</w:t>
            </w:r>
          </w:p>
        </w:tc>
        <w:tc>
          <w:tcPr>
            <w:tcW w:w="1533" w:type="dxa"/>
            <w:gridSpan w:val="2"/>
          </w:tcPr>
          <w:p w:rsidR="002742A1" w:rsidRPr="004F759A" w:rsidRDefault="002742A1" w:rsidP="00A85BA0">
            <w:pPr>
              <w:pStyle w:val="table10"/>
              <w:spacing w:line="200" w:lineRule="exact"/>
              <w:rPr>
                <w:spacing w:val="0"/>
                <w:sz w:val="20"/>
                <w:szCs w:val="20"/>
              </w:rPr>
            </w:pPr>
            <w:r w:rsidRPr="004F759A">
              <w:rPr>
                <w:spacing w:val="0"/>
                <w:sz w:val="20"/>
                <w:szCs w:val="20"/>
              </w:rPr>
              <w:t>бессрочно</w:t>
            </w:r>
          </w:p>
        </w:tc>
        <w:tc>
          <w:tcPr>
            <w:tcW w:w="3018" w:type="dxa"/>
            <w:gridSpan w:val="2"/>
          </w:tcPr>
          <w:p w:rsidR="002742A1" w:rsidRPr="004F759A" w:rsidRDefault="002742A1" w:rsidP="00A85BA0">
            <w:pPr>
              <w:ind w:right="-108"/>
            </w:pPr>
            <w:r>
              <w:t>Гавейнович Марина Леонидовна</w:t>
            </w:r>
            <w:r w:rsidRPr="004F759A">
              <w:t xml:space="preserve">, </w:t>
            </w:r>
            <w:r w:rsidR="00717EB8">
              <w:t xml:space="preserve">главный </w:t>
            </w:r>
            <w:r>
              <w:t>бухгалтер,</w:t>
            </w:r>
            <w:r w:rsidRPr="004F759A">
              <w:t xml:space="preserve"> </w:t>
            </w:r>
          </w:p>
          <w:p w:rsidR="002742A1" w:rsidRPr="004F759A" w:rsidRDefault="002742A1" w:rsidP="00A85BA0">
            <w:r w:rsidRPr="004F759A">
              <w:t>тел.802355 4 4</w:t>
            </w:r>
            <w:r>
              <w:t>3</w:t>
            </w:r>
            <w:r w:rsidRPr="004F759A">
              <w:t xml:space="preserve"> </w:t>
            </w:r>
            <w:r>
              <w:t>52</w:t>
            </w:r>
          </w:p>
          <w:p w:rsidR="002742A1" w:rsidRPr="004F759A" w:rsidRDefault="002742A1" w:rsidP="00A85BA0">
            <w:r w:rsidRPr="004F759A">
              <w:t xml:space="preserve">адрес: г. Наровля, </w:t>
            </w:r>
          </w:p>
          <w:p w:rsidR="002742A1" w:rsidRPr="004F759A" w:rsidRDefault="002742A1" w:rsidP="00A85BA0">
            <w:r w:rsidRPr="004F759A">
              <w:t xml:space="preserve">ул. </w:t>
            </w:r>
            <w:r>
              <w:t>Гастэлло</w:t>
            </w:r>
            <w:r w:rsidRPr="004F759A">
              <w:t xml:space="preserve">, </w:t>
            </w:r>
            <w:r>
              <w:t>12</w:t>
            </w:r>
          </w:p>
          <w:p w:rsidR="002742A1" w:rsidRPr="004F759A" w:rsidRDefault="002742A1" w:rsidP="00A85BA0"/>
          <w:p w:rsidR="002742A1" w:rsidRPr="004F759A" w:rsidRDefault="002742A1" w:rsidP="00A85BA0"/>
        </w:tc>
      </w:tr>
    </w:tbl>
    <w:p w:rsidR="00121CAA" w:rsidRDefault="00121CAA" w:rsidP="00B10B60">
      <w:pPr>
        <w:pStyle w:val="article"/>
        <w:spacing w:before="0" w:after="100"/>
        <w:ind w:left="0" w:firstLine="0"/>
        <w:divId w:val="1149051218"/>
        <w:rPr>
          <w:rStyle w:val="af0"/>
          <w:color w:val="232F2F"/>
          <w:shd w:val="clear" w:color="auto" w:fill="FFFFFF"/>
        </w:rPr>
      </w:pPr>
    </w:p>
    <w:p w:rsidR="00196D5A" w:rsidRPr="00121CAA" w:rsidRDefault="00B10B60" w:rsidP="00B10B60">
      <w:pPr>
        <w:pStyle w:val="article"/>
        <w:spacing w:before="0" w:after="100"/>
        <w:ind w:left="0" w:firstLine="0"/>
        <w:divId w:val="1149051218"/>
      </w:pPr>
      <w:r w:rsidRPr="00121CAA">
        <w:rPr>
          <w:rStyle w:val="af0"/>
          <w:color w:val="232F2F"/>
          <w:shd w:val="clear" w:color="auto" w:fill="FFFFFF"/>
        </w:rPr>
        <w:t>Режим работы по осуществлению административных процедур (приемные дни, время приема)</w:t>
      </w:r>
      <w:r w:rsidRPr="00121CAA">
        <w:rPr>
          <w:color w:val="232F2F"/>
        </w:rPr>
        <w:br/>
      </w:r>
      <w:r w:rsidRPr="00121CAA">
        <w:rPr>
          <w:color w:val="232F2F"/>
          <w:shd w:val="clear" w:color="auto" w:fill="FFFFFF"/>
        </w:rPr>
        <w:t>Понедельник - пятница - 8.</w:t>
      </w:r>
      <w:r w:rsidR="00CE37CC">
        <w:rPr>
          <w:color w:val="232F2F"/>
          <w:shd w:val="clear" w:color="auto" w:fill="FFFFFF"/>
        </w:rPr>
        <w:t>0</w:t>
      </w:r>
      <w:r w:rsidRPr="00121CAA">
        <w:rPr>
          <w:color w:val="232F2F"/>
          <w:shd w:val="clear" w:color="auto" w:fill="FFFFFF"/>
        </w:rPr>
        <w:t>0 - 17.00. Обед - 13.00 - 1</w:t>
      </w:r>
      <w:r w:rsidR="00CE37CC">
        <w:rPr>
          <w:color w:val="232F2F"/>
          <w:shd w:val="clear" w:color="auto" w:fill="FFFFFF"/>
        </w:rPr>
        <w:t>4</w:t>
      </w:r>
      <w:r w:rsidRPr="00121CAA">
        <w:rPr>
          <w:color w:val="232F2F"/>
          <w:shd w:val="clear" w:color="auto" w:fill="FFFFFF"/>
        </w:rPr>
        <w:t>.</w:t>
      </w:r>
      <w:r w:rsidR="00CE37CC">
        <w:rPr>
          <w:color w:val="232F2F"/>
          <w:shd w:val="clear" w:color="auto" w:fill="FFFFFF"/>
        </w:rPr>
        <w:t>0</w:t>
      </w:r>
      <w:r w:rsidRPr="00121CAA">
        <w:rPr>
          <w:color w:val="232F2F"/>
          <w:shd w:val="clear" w:color="auto" w:fill="FFFFFF"/>
        </w:rPr>
        <w:t>0</w:t>
      </w:r>
    </w:p>
    <w:sectPr w:rsidR="00196D5A" w:rsidRPr="00121CAA" w:rsidSect="00A472B0">
      <w:headerReference w:type="even" r:id="rId8"/>
      <w:headerReference w:type="default" r:id="rId9"/>
      <w:pgSz w:w="16840" w:h="11907" w:orient="landscape" w:code="9"/>
      <w:pgMar w:top="-284" w:right="255" w:bottom="284" w:left="2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BC" w:rsidRPr="00B81060" w:rsidRDefault="00B40DBC">
      <w:pPr>
        <w:rPr>
          <w:sz w:val="19"/>
          <w:szCs w:val="19"/>
        </w:rPr>
      </w:pPr>
      <w:r w:rsidRPr="00B81060">
        <w:rPr>
          <w:sz w:val="19"/>
          <w:szCs w:val="19"/>
        </w:rPr>
        <w:separator/>
      </w:r>
    </w:p>
    <w:p w:rsidR="00B40DBC" w:rsidRPr="00B81060" w:rsidRDefault="00B40DBC">
      <w:pPr>
        <w:rPr>
          <w:sz w:val="19"/>
          <w:szCs w:val="19"/>
        </w:rPr>
      </w:pPr>
    </w:p>
  </w:endnote>
  <w:endnote w:type="continuationSeparator" w:id="0">
    <w:p w:rsidR="00B40DBC" w:rsidRPr="00B81060" w:rsidRDefault="00B40DBC">
      <w:pPr>
        <w:rPr>
          <w:sz w:val="19"/>
          <w:szCs w:val="19"/>
        </w:rPr>
      </w:pPr>
      <w:r w:rsidRPr="00B81060">
        <w:rPr>
          <w:sz w:val="19"/>
          <w:szCs w:val="19"/>
        </w:rPr>
        <w:continuationSeparator/>
      </w:r>
    </w:p>
    <w:p w:rsidR="00B40DBC" w:rsidRPr="00B81060" w:rsidRDefault="00B40DBC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BC" w:rsidRPr="00B81060" w:rsidRDefault="00B40DBC">
      <w:pPr>
        <w:rPr>
          <w:sz w:val="19"/>
          <w:szCs w:val="19"/>
        </w:rPr>
      </w:pPr>
      <w:r w:rsidRPr="00B81060">
        <w:rPr>
          <w:sz w:val="19"/>
          <w:szCs w:val="19"/>
        </w:rPr>
        <w:separator/>
      </w:r>
    </w:p>
    <w:p w:rsidR="00B40DBC" w:rsidRPr="00B81060" w:rsidRDefault="00B40DBC">
      <w:pPr>
        <w:rPr>
          <w:sz w:val="19"/>
          <w:szCs w:val="19"/>
        </w:rPr>
      </w:pPr>
    </w:p>
  </w:footnote>
  <w:footnote w:type="continuationSeparator" w:id="0">
    <w:p w:rsidR="00B40DBC" w:rsidRPr="00B81060" w:rsidRDefault="00B40DBC">
      <w:pPr>
        <w:rPr>
          <w:sz w:val="19"/>
          <w:szCs w:val="19"/>
        </w:rPr>
      </w:pPr>
      <w:r w:rsidRPr="00B81060">
        <w:rPr>
          <w:sz w:val="19"/>
          <w:szCs w:val="19"/>
        </w:rPr>
        <w:continuationSeparator/>
      </w:r>
    </w:p>
    <w:p w:rsidR="00B40DBC" w:rsidRPr="00B81060" w:rsidRDefault="00B40DBC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C2" w:rsidRPr="00B81060" w:rsidRDefault="00D23F74" w:rsidP="00B261C1">
    <w:pPr>
      <w:pStyle w:val="a4"/>
      <w:framePr w:wrap="around" w:vAnchor="text" w:hAnchor="margin" w:xAlign="center" w:y="1"/>
      <w:rPr>
        <w:rStyle w:val="a5"/>
        <w:sz w:val="23"/>
        <w:szCs w:val="23"/>
      </w:rPr>
    </w:pPr>
    <w:r w:rsidRPr="00B81060">
      <w:rPr>
        <w:rStyle w:val="a5"/>
        <w:sz w:val="23"/>
        <w:szCs w:val="23"/>
      </w:rPr>
      <w:fldChar w:fldCharType="begin"/>
    </w:r>
    <w:r w:rsidR="00BE7BC2" w:rsidRPr="00B81060">
      <w:rPr>
        <w:rStyle w:val="a5"/>
        <w:sz w:val="23"/>
        <w:szCs w:val="23"/>
      </w:rPr>
      <w:instrText xml:space="preserve">PAGE  </w:instrText>
    </w:r>
    <w:r w:rsidRPr="00B81060">
      <w:rPr>
        <w:rStyle w:val="a5"/>
        <w:sz w:val="23"/>
        <w:szCs w:val="23"/>
      </w:rPr>
      <w:fldChar w:fldCharType="end"/>
    </w:r>
  </w:p>
  <w:p w:rsidR="00BE7BC2" w:rsidRPr="00B81060" w:rsidRDefault="00BE7BC2">
    <w:pPr>
      <w:pStyle w:val="a4"/>
      <w:rPr>
        <w:sz w:val="19"/>
        <w:szCs w:val="19"/>
      </w:rPr>
    </w:pPr>
  </w:p>
  <w:p w:rsidR="00BE7BC2" w:rsidRPr="00B81060" w:rsidRDefault="00BE7BC2">
    <w:pPr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C2" w:rsidRPr="00B81060" w:rsidRDefault="00BE7BC2">
    <w:pPr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F56"/>
    <w:multiLevelType w:val="hybridMultilevel"/>
    <w:tmpl w:val="4B985DF6"/>
    <w:lvl w:ilvl="0" w:tplc="F4A85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D7F9B"/>
    <w:multiLevelType w:val="hybridMultilevel"/>
    <w:tmpl w:val="41B65BFE"/>
    <w:lvl w:ilvl="0" w:tplc="81A8AD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F7EBD"/>
    <w:multiLevelType w:val="hybridMultilevel"/>
    <w:tmpl w:val="4A3C3EA2"/>
    <w:lvl w:ilvl="0" w:tplc="3A40F4C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EC14C6"/>
    <w:multiLevelType w:val="hybridMultilevel"/>
    <w:tmpl w:val="7AA0BD2C"/>
    <w:lvl w:ilvl="0" w:tplc="DC18120E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4340334E"/>
    <w:multiLevelType w:val="hybridMultilevel"/>
    <w:tmpl w:val="CE32149C"/>
    <w:lvl w:ilvl="0" w:tplc="F4A85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43399"/>
    <w:multiLevelType w:val="hybridMultilevel"/>
    <w:tmpl w:val="9D786F6A"/>
    <w:lvl w:ilvl="0" w:tplc="C3705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7E2DC8"/>
    <w:multiLevelType w:val="hybridMultilevel"/>
    <w:tmpl w:val="E77AD89C"/>
    <w:lvl w:ilvl="0" w:tplc="71F8C4C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3152BE"/>
    <w:multiLevelType w:val="hybridMultilevel"/>
    <w:tmpl w:val="9542A59A"/>
    <w:lvl w:ilvl="0" w:tplc="7A0ED11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B832F60"/>
    <w:multiLevelType w:val="hybridMultilevel"/>
    <w:tmpl w:val="41C0AE1E"/>
    <w:lvl w:ilvl="0" w:tplc="F4A85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ru-RU" w:vendorID="64" w:dllVersion="4096" w:nlCheck="1" w:checkStyle="0"/>
  <w:activeWritingStyle w:appName="MSWord" w:lang="en-ZA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FB"/>
    <w:rsid w:val="000124A4"/>
    <w:rsid w:val="00023A49"/>
    <w:rsid w:val="00045BC7"/>
    <w:rsid w:val="00046D4F"/>
    <w:rsid w:val="000550CA"/>
    <w:rsid w:val="00062514"/>
    <w:rsid w:val="000745AF"/>
    <w:rsid w:val="000749D1"/>
    <w:rsid w:val="00077184"/>
    <w:rsid w:val="00083520"/>
    <w:rsid w:val="000835DD"/>
    <w:rsid w:val="00090D6F"/>
    <w:rsid w:val="00097B66"/>
    <w:rsid w:val="000B7017"/>
    <w:rsid w:val="000C1FA9"/>
    <w:rsid w:val="000D786D"/>
    <w:rsid w:val="000E547E"/>
    <w:rsid w:val="000F122A"/>
    <w:rsid w:val="000F4397"/>
    <w:rsid w:val="000F735C"/>
    <w:rsid w:val="0010434E"/>
    <w:rsid w:val="0010705B"/>
    <w:rsid w:val="00121CAA"/>
    <w:rsid w:val="00124210"/>
    <w:rsid w:val="00130C4F"/>
    <w:rsid w:val="00142D24"/>
    <w:rsid w:val="00155EDF"/>
    <w:rsid w:val="001573CB"/>
    <w:rsid w:val="00161B9E"/>
    <w:rsid w:val="001642DF"/>
    <w:rsid w:val="00182A85"/>
    <w:rsid w:val="00194AAD"/>
    <w:rsid w:val="00194CC4"/>
    <w:rsid w:val="00196D5A"/>
    <w:rsid w:val="001A02BE"/>
    <w:rsid w:val="001A673A"/>
    <w:rsid w:val="001A6B40"/>
    <w:rsid w:val="001B0D49"/>
    <w:rsid w:val="001C5F7B"/>
    <w:rsid w:val="001F62D0"/>
    <w:rsid w:val="001F6401"/>
    <w:rsid w:val="001F6485"/>
    <w:rsid w:val="001F7BE6"/>
    <w:rsid w:val="001F7CDD"/>
    <w:rsid w:val="00200E58"/>
    <w:rsid w:val="00200E5A"/>
    <w:rsid w:val="00201FF1"/>
    <w:rsid w:val="00202B69"/>
    <w:rsid w:val="00206DB7"/>
    <w:rsid w:val="00210B92"/>
    <w:rsid w:val="00215895"/>
    <w:rsid w:val="00221DB0"/>
    <w:rsid w:val="00225DA3"/>
    <w:rsid w:val="0022637F"/>
    <w:rsid w:val="00230302"/>
    <w:rsid w:val="0023220F"/>
    <w:rsid w:val="0023528D"/>
    <w:rsid w:val="00236C34"/>
    <w:rsid w:val="00241AF0"/>
    <w:rsid w:val="00250C9A"/>
    <w:rsid w:val="00253D82"/>
    <w:rsid w:val="0025750E"/>
    <w:rsid w:val="002742A1"/>
    <w:rsid w:val="00274919"/>
    <w:rsid w:val="00277132"/>
    <w:rsid w:val="0027786E"/>
    <w:rsid w:val="0028254D"/>
    <w:rsid w:val="00293A6E"/>
    <w:rsid w:val="0029571E"/>
    <w:rsid w:val="002A0F17"/>
    <w:rsid w:val="002A0FAA"/>
    <w:rsid w:val="002A3AE5"/>
    <w:rsid w:val="002A4BE2"/>
    <w:rsid w:val="002A71AB"/>
    <w:rsid w:val="002B1870"/>
    <w:rsid w:val="002C0A3A"/>
    <w:rsid w:val="002D063C"/>
    <w:rsid w:val="002D1A2B"/>
    <w:rsid w:val="002D520A"/>
    <w:rsid w:val="002D7122"/>
    <w:rsid w:val="002E2596"/>
    <w:rsid w:val="002E3BEC"/>
    <w:rsid w:val="002E5347"/>
    <w:rsid w:val="002E672A"/>
    <w:rsid w:val="002F017D"/>
    <w:rsid w:val="002F4812"/>
    <w:rsid w:val="00317930"/>
    <w:rsid w:val="00324744"/>
    <w:rsid w:val="0033237E"/>
    <w:rsid w:val="0033428F"/>
    <w:rsid w:val="0034150F"/>
    <w:rsid w:val="003440F7"/>
    <w:rsid w:val="00347022"/>
    <w:rsid w:val="00351E76"/>
    <w:rsid w:val="00353C72"/>
    <w:rsid w:val="00355C00"/>
    <w:rsid w:val="00357F74"/>
    <w:rsid w:val="00361D0D"/>
    <w:rsid w:val="00371D3C"/>
    <w:rsid w:val="00381797"/>
    <w:rsid w:val="0038241E"/>
    <w:rsid w:val="00392D38"/>
    <w:rsid w:val="003A291D"/>
    <w:rsid w:val="003B4008"/>
    <w:rsid w:val="003C2676"/>
    <w:rsid w:val="003C2CDB"/>
    <w:rsid w:val="003C48AD"/>
    <w:rsid w:val="003C56A2"/>
    <w:rsid w:val="003D4B9C"/>
    <w:rsid w:val="003D551C"/>
    <w:rsid w:val="003D761C"/>
    <w:rsid w:val="003E0764"/>
    <w:rsid w:val="003E2B0E"/>
    <w:rsid w:val="003E3660"/>
    <w:rsid w:val="003E3EA4"/>
    <w:rsid w:val="003E4DC8"/>
    <w:rsid w:val="003E6616"/>
    <w:rsid w:val="003E79EA"/>
    <w:rsid w:val="003F114A"/>
    <w:rsid w:val="003F301E"/>
    <w:rsid w:val="003F4B54"/>
    <w:rsid w:val="0040091F"/>
    <w:rsid w:val="00405D2B"/>
    <w:rsid w:val="00407D36"/>
    <w:rsid w:val="0041766A"/>
    <w:rsid w:val="0042429E"/>
    <w:rsid w:val="00425EE5"/>
    <w:rsid w:val="00430539"/>
    <w:rsid w:val="00431257"/>
    <w:rsid w:val="0043219A"/>
    <w:rsid w:val="0043374F"/>
    <w:rsid w:val="00441447"/>
    <w:rsid w:val="00450FBD"/>
    <w:rsid w:val="0045198A"/>
    <w:rsid w:val="00451A61"/>
    <w:rsid w:val="00452F80"/>
    <w:rsid w:val="004606D3"/>
    <w:rsid w:val="00467B86"/>
    <w:rsid w:val="00470D1B"/>
    <w:rsid w:val="0047355E"/>
    <w:rsid w:val="00474EEF"/>
    <w:rsid w:val="00476FCE"/>
    <w:rsid w:val="004819A1"/>
    <w:rsid w:val="004861FB"/>
    <w:rsid w:val="004926EF"/>
    <w:rsid w:val="00494EBD"/>
    <w:rsid w:val="004A0670"/>
    <w:rsid w:val="004A6FFC"/>
    <w:rsid w:val="004B1A50"/>
    <w:rsid w:val="004B1F98"/>
    <w:rsid w:val="004B4CE7"/>
    <w:rsid w:val="004C1A22"/>
    <w:rsid w:val="004D46FC"/>
    <w:rsid w:val="004D77A3"/>
    <w:rsid w:val="004F50E1"/>
    <w:rsid w:val="004F613F"/>
    <w:rsid w:val="004F68E7"/>
    <w:rsid w:val="004F759A"/>
    <w:rsid w:val="004F7F11"/>
    <w:rsid w:val="00501FD5"/>
    <w:rsid w:val="00510626"/>
    <w:rsid w:val="005123AF"/>
    <w:rsid w:val="005135A5"/>
    <w:rsid w:val="0051691E"/>
    <w:rsid w:val="00522B88"/>
    <w:rsid w:val="005313C5"/>
    <w:rsid w:val="00537F59"/>
    <w:rsid w:val="00557A21"/>
    <w:rsid w:val="0056425F"/>
    <w:rsid w:val="0056577D"/>
    <w:rsid w:val="00567C04"/>
    <w:rsid w:val="0057307C"/>
    <w:rsid w:val="00575B29"/>
    <w:rsid w:val="00582F4D"/>
    <w:rsid w:val="00594450"/>
    <w:rsid w:val="00597BFF"/>
    <w:rsid w:val="005A1A38"/>
    <w:rsid w:val="005C2E53"/>
    <w:rsid w:val="005D353D"/>
    <w:rsid w:val="005E0062"/>
    <w:rsid w:val="005E4986"/>
    <w:rsid w:val="00605009"/>
    <w:rsid w:val="00623163"/>
    <w:rsid w:val="00624BC2"/>
    <w:rsid w:val="00630B5A"/>
    <w:rsid w:val="00644B65"/>
    <w:rsid w:val="006500C9"/>
    <w:rsid w:val="00655CD9"/>
    <w:rsid w:val="00656F4F"/>
    <w:rsid w:val="00660B2D"/>
    <w:rsid w:val="0067003A"/>
    <w:rsid w:val="00673605"/>
    <w:rsid w:val="00683FDA"/>
    <w:rsid w:val="0068775D"/>
    <w:rsid w:val="00690035"/>
    <w:rsid w:val="00693584"/>
    <w:rsid w:val="0069497B"/>
    <w:rsid w:val="006949C8"/>
    <w:rsid w:val="00696FF9"/>
    <w:rsid w:val="006A0970"/>
    <w:rsid w:val="006A27B5"/>
    <w:rsid w:val="006A7283"/>
    <w:rsid w:val="006C47FB"/>
    <w:rsid w:val="006C54DB"/>
    <w:rsid w:val="006D5E08"/>
    <w:rsid w:val="006F316E"/>
    <w:rsid w:val="006F49C6"/>
    <w:rsid w:val="006F4F02"/>
    <w:rsid w:val="006F5D79"/>
    <w:rsid w:val="00702CF8"/>
    <w:rsid w:val="00717EB8"/>
    <w:rsid w:val="00724E8F"/>
    <w:rsid w:val="00731BB2"/>
    <w:rsid w:val="007374C9"/>
    <w:rsid w:val="00737E95"/>
    <w:rsid w:val="00754E1F"/>
    <w:rsid w:val="0075796F"/>
    <w:rsid w:val="00761BF8"/>
    <w:rsid w:val="007621AE"/>
    <w:rsid w:val="007654FB"/>
    <w:rsid w:val="00773147"/>
    <w:rsid w:val="007772A3"/>
    <w:rsid w:val="00777B97"/>
    <w:rsid w:val="0078157B"/>
    <w:rsid w:val="007817A9"/>
    <w:rsid w:val="007836DF"/>
    <w:rsid w:val="00785E34"/>
    <w:rsid w:val="00790417"/>
    <w:rsid w:val="007A05E0"/>
    <w:rsid w:val="007A087B"/>
    <w:rsid w:val="007A768D"/>
    <w:rsid w:val="007B0F27"/>
    <w:rsid w:val="007B2A42"/>
    <w:rsid w:val="007B6C8B"/>
    <w:rsid w:val="007D0FAC"/>
    <w:rsid w:val="007D51BE"/>
    <w:rsid w:val="007D7FFC"/>
    <w:rsid w:val="007E0AC0"/>
    <w:rsid w:val="007E334D"/>
    <w:rsid w:val="007F08BD"/>
    <w:rsid w:val="007F155F"/>
    <w:rsid w:val="00805235"/>
    <w:rsid w:val="00805903"/>
    <w:rsid w:val="00810E65"/>
    <w:rsid w:val="008141AE"/>
    <w:rsid w:val="008367B2"/>
    <w:rsid w:val="00841E13"/>
    <w:rsid w:val="00846FB2"/>
    <w:rsid w:val="00856A9C"/>
    <w:rsid w:val="00863AF7"/>
    <w:rsid w:val="00866E47"/>
    <w:rsid w:val="008717CA"/>
    <w:rsid w:val="00871D75"/>
    <w:rsid w:val="0087294C"/>
    <w:rsid w:val="0087494D"/>
    <w:rsid w:val="00877BF4"/>
    <w:rsid w:val="00880D3E"/>
    <w:rsid w:val="00884453"/>
    <w:rsid w:val="00897476"/>
    <w:rsid w:val="008A1CA6"/>
    <w:rsid w:val="008C351D"/>
    <w:rsid w:val="008D2431"/>
    <w:rsid w:val="008D33D3"/>
    <w:rsid w:val="008D3E69"/>
    <w:rsid w:val="008D6F6F"/>
    <w:rsid w:val="008F01CA"/>
    <w:rsid w:val="00901D16"/>
    <w:rsid w:val="0090427A"/>
    <w:rsid w:val="00906761"/>
    <w:rsid w:val="009114B7"/>
    <w:rsid w:val="00930017"/>
    <w:rsid w:val="00930A9F"/>
    <w:rsid w:val="00943F20"/>
    <w:rsid w:val="0094403B"/>
    <w:rsid w:val="00946F5F"/>
    <w:rsid w:val="00951170"/>
    <w:rsid w:val="00952B2E"/>
    <w:rsid w:val="00952C88"/>
    <w:rsid w:val="00964B1A"/>
    <w:rsid w:val="00965DD5"/>
    <w:rsid w:val="00974F17"/>
    <w:rsid w:val="0098126A"/>
    <w:rsid w:val="0098270C"/>
    <w:rsid w:val="0098297F"/>
    <w:rsid w:val="0098414F"/>
    <w:rsid w:val="00992E7F"/>
    <w:rsid w:val="00992EEA"/>
    <w:rsid w:val="00995F4B"/>
    <w:rsid w:val="009A014A"/>
    <w:rsid w:val="009A31DB"/>
    <w:rsid w:val="009B0E1C"/>
    <w:rsid w:val="009B26D4"/>
    <w:rsid w:val="009B4E87"/>
    <w:rsid w:val="009B5496"/>
    <w:rsid w:val="009B65F7"/>
    <w:rsid w:val="009C3127"/>
    <w:rsid w:val="009D2923"/>
    <w:rsid w:val="009D6032"/>
    <w:rsid w:val="009E31CA"/>
    <w:rsid w:val="009E7935"/>
    <w:rsid w:val="009F37FE"/>
    <w:rsid w:val="00A10CC8"/>
    <w:rsid w:val="00A241B2"/>
    <w:rsid w:val="00A24FF0"/>
    <w:rsid w:val="00A302D9"/>
    <w:rsid w:val="00A31A09"/>
    <w:rsid w:val="00A35A1C"/>
    <w:rsid w:val="00A401E7"/>
    <w:rsid w:val="00A472B0"/>
    <w:rsid w:val="00A53DAD"/>
    <w:rsid w:val="00A60E96"/>
    <w:rsid w:val="00A61129"/>
    <w:rsid w:val="00A61332"/>
    <w:rsid w:val="00A671E5"/>
    <w:rsid w:val="00A82DF4"/>
    <w:rsid w:val="00A85114"/>
    <w:rsid w:val="00A85BA0"/>
    <w:rsid w:val="00A86ED2"/>
    <w:rsid w:val="00A87A61"/>
    <w:rsid w:val="00A96E7F"/>
    <w:rsid w:val="00A97452"/>
    <w:rsid w:val="00AA531F"/>
    <w:rsid w:val="00AA74EA"/>
    <w:rsid w:val="00AA7859"/>
    <w:rsid w:val="00AB08CA"/>
    <w:rsid w:val="00AB1769"/>
    <w:rsid w:val="00AB391F"/>
    <w:rsid w:val="00AC6111"/>
    <w:rsid w:val="00AD0B6E"/>
    <w:rsid w:val="00AF7430"/>
    <w:rsid w:val="00B10B60"/>
    <w:rsid w:val="00B13E1E"/>
    <w:rsid w:val="00B142DD"/>
    <w:rsid w:val="00B14D58"/>
    <w:rsid w:val="00B203C8"/>
    <w:rsid w:val="00B2594D"/>
    <w:rsid w:val="00B261C1"/>
    <w:rsid w:val="00B27F25"/>
    <w:rsid w:val="00B400AE"/>
    <w:rsid w:val="00B40DBC"/>
    <w:rsid w:val="00B516BD"/>
    <w:rsid w:val="00B616D9"/>
    <w:rsid w:val="00B64F07"/>
    <w:rsid w:val="00B660F0"/>
    <w:rsid w:val="00B66BF7"/>
    <w:rsid w:val="00B70B7E"/>
    <w:rsid w:val="00B70CF4"/>
    <w:rsid w:val="00B80BC3"/>
    <w:rsid w:val="00B80D92"/>
    <w:rsid w:val="00B81060"/>
    <w:rsid w:val="00B815C7"/>
    <w:rsid w:val="00B90AED"/>
    <w:rsid w:val="00B92A00"/>
    <w:rsid w:val="00BA1423"/>
    <w:rsid w:val="00BA2600"/>
    <w:rsid w:val="00BB6B3D"/>
    <w:rsid w:val="00BD0E1A"/>
    <w:rsid w:val="00BD269E"/>
    <w:rsid w:val="00BD3A96"/>
    <w:rsid w:val="00BD4199"/>
    <w:rsid w:val="00BD6FFB"/>
    <w:rsid w:val="00BD74BA"/>
    <w:rsid w:val="00BE2108"/>
    <w:rsid w:val="00BE2813"/>
    <w:rsid w:val="00BE3699"/>
    <w:rsid w:val="00BE580B"/>
    <w:rsid w:val="00BE7BC2"/>
    <w:rsid w:val="00BF25B5"/>
    <w:rsid w:val="00BF5EA9"/>
    <w:rsid w:val="00C030F9"/>
    <w:rsid w:val="00C06856"/>
    <w:rsid w:val="00C16E9A"/>
    <w:rsid w:val="00C20519"/>
    <w:rsid w:val="00C20FFC"/>
    <w:rsid w:val="00C31973"/>
    <w:rsid w:val="00C34F17"/>
    <w:rsid w:val="00C35EF2"/>
    <w:rsid w:val="00C42FC9"/>
    <w:rsid w:val="00C44583"/>
    <w:rsid w:val="00C5325F"/>
    <w:rsid w:val="00C57453"/>
    <w:rsid w:val="00C61CEE"/>
    <w:rsid w:val="00C65B11"/>
    <w:rsid w:val="00C73C91"/>
    <w:rsid w:val="00C83D64"/>
    <w:rsid w:val="00C84083"/>
    <w:rsid w:val="00C84D1D"/>
    <w:rsid w:val="00C91899"/>
    <w:rsid w:val="00CA6523"/>
    <w:rsid w:val="00CA6C0E"/>
    <w:rsid w:val="00CC45F0"/>
    <w:rsid w:val="00CC792A"/>
    <w:rsid w:val="00CD37B6"/>
    <w:rsid w:val="00CE2610"/>
    <w:rsid w:val="00CE37CC"/>
    <w:rsid w:val="00CE4A84"/>
    <w:rsid w:val="00CF4540"/>
    <w:rsid w:val="00CF57DE"/>
    <w:rsid w:val="00D07B4A"/>
    <w:rsid w:val="00D141D3"/>
    <w:rsid w:val="00D16F71"/>
    <w:rsid w:val="00D1762D"/>
    <w:rsid w:val="00D21656"/>
    <w:rsid w:val="00D22700"/>
    <w:rsid w:val="00D2279A"/>
    <w:rsid w:val="00D23F74"/>
    <w:rsid w:val="00D25062"/>
    <w:rsid w:val="00D30777"/>
    <w:rsid w:val="00D30AD5"/>
    <w:rsid w:val="00D338FC"/>
    <w:rsid w:val="00D3666A"/>
    <w:rsid w:val="00D40F74"/>
    <w:rsid w:val="00D416A8"/>
    <w:rsid w:val="00D41EC3"/>
    <w:rsid w:val="00D426F0"/>
    <w:rsid w:val="00D4356C"/>
    <w:rsid w:val="00D43FEF"/>
    <w:rsid w:val="00D61825"/>
    <w:rsid w:val="00D6545A"/>
    <w:rsid w:val="00D72648"/>
    <w:rsid w:val="00D75176"/>
    <w:rsid w:val="00D8087C"/>
    <w:rsid w:val="00D963FF"/>
    <w:rsid w:val="00D9796D"/>
    <w:rsid w:val="00D97A04"/>
    <w:rsid w:val="00DA3B34"/>
    <w:rsid w:val="00DA6D5B"/>
    <w:rsid w:val="00DB04B5"/>
    <w:rsid w:val="00DC271F"/>
    <w:rsid w:val="00DC5389"/>
    <w:rsid w:val="00DE0106"/>
    <w:rsid w:val="00DE2A2F"/>
    <w:rsid w:val="00DE7161"/>
    <w:rsid w:val="00E053A0"/>
    <w:rsid w:val="00E055C8"/>
    <w:rsid w:val="00E10EF0"/>
    <w:rsid w:val="00E169BC"/>
    <w:rsid w:val="00E23B86"/>
    <w:rsid w:val="00E25408"/>
    <w:rsid w:val="00E31793"/>
    <w:rsid w:val="00E34ED3"/>
    <w:rsid w:val="00E35F08"/>
    <w:rsid w:val="00E41156"/>
    <w:rsid w:val="00E434B7"/>
    <w:rsid w:val="00E44299"/>
    <w:rsid w:val="00E451A5"/>
    <w:rsid w:val="00E47EC9"/>
    <w:rsid w:val="00E50101"/>
    <w:rsid w:val="00E50779"/>
    <w:rsid w:val="00E50782"/>
    <w:rsid w:val="00E50C3B"/>
    <w:rsid w:val="00E50C7E"/>
    <w:rsid w:val="00E52B43"/>
    <w:rsid w:val="00E5426A"/>
    <w:rsid w:val="00E549D9"/>
    <w:rsid w:val="00E5690C"/>
    <w:rsid w:val="00E63447"/>
    <w:rsid w:val="00E67373"/>
    <w:rsid w:val="00E7284D"/>
    <w:rsid w:val="00E90E23"/>
    <w:rsid w:val="00E94839"/>
    <w:rsid w:val="00E94A12"/>
    <w:rsid w:val="00EA17E7"/>
    <w:rsid w:val="00EB08F5"/>
    <w:rsid w:val="00EB282D"/>
    <w:rsid w:val="00EB3B42"/>
    <w:rsid w:val="00EB6B4B"/>
    <w:rsid w:val="00EB6FA1"/>
    <w:rsid w:val="00EC0B90"/>
    <w:rsid w:val="00EC252C"/>
    <w:rsid w:val="00EE0BA9"/>
    <w:rsid w:val="00EF3528"/>
    <w:rsid w:val="00F02F4C"/>
    <w:rsid w:val="00F03937"/>
    <w:rsid w:val="00F04824"/>
    <w:rsid w:val="00F049CB"/>
    <w:rsid w:val="00F07F18"/>
    <w:rsid w:val="00F14CE4"/>
    <w:rsid w:val="00F1673E"/>
    <w:rsid w:val="00F21FB6"/>
    <w:rsid w:val="00F23B7F"/>
    <w:rsid w:val="00F35143"/>
    <w:rsid w:val="00F35D61"/>
    <w:rsid w:val="00F404E5"/>
    <w:rsid w:val="00F426F3"/>
    <w:rsid w:val="00F43214"/>
    <w:rsid w:val="00F4353B"/>
    <w:rsid w:val="00F4452C"/>
    <w:rsid w:val="00F54FBD"/>
    <w:rsid w:val="00F5520F"/>
    <w:rsid w:val="00F60A8C"/>
    <w:rsid w:val="00F61F24"/>
    <w:rsid w:val="00F722EF"/>
    <w:rsid w:val="00F73D10"/>
    <w:rsid w:val="00F75353"/>
    <w:rsid w:val="00F76163"/>
    <w:rsid w:val="00F85BDB"/>
    <w:rsid w:val="00F901EF"/>
    <w:rsid w:val="00F92220"/>
    <w:rsid w:val="00F92A98"/>
    <w:rsid w:val="00F931F3"/>
    <w:rsid w:val="00F97EBC"/>
    <w:rsid w:val="00FA4347"/>
    <w:rsid w:val="00FA44D5"/>
    <w:rsid w:val="00FB4E45"/>
    <w:rsid w:val="00FB5306"/>
    <w:rsid w:val="00FC5648"/>
    <w:rsid w:val="00FC6352"/>
    <w:rsid w:val="00FD31CD"/>
    <w:rsid w:val="00FD47A5"/>
    <w:rsid w:val="00FD7591"/>
    <w:rsid w:val="00FE2CE4"/>
    <w:rsid w:val="00FF050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BEBAE7-79AC-4CD1-A34F-D1F7A998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E5347"/>
    <w:rPr>
      <w:rFonts w:ascii="Courier New" w:hAnsi="Courier New" w:cs="Courier New"/>
    </w:rPr>
  </w:style>
  <w:style w:type="paragraph" w:styleId="a4">
    <w:name w:val="header"/>
    <w:basedOn w:val="a"/>
    <w:rsid w:val="00EB08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08F5"/>
  </w:style>
  <w:style w:type="paragraph" w:customStyle="1" w:styleId="table10">
    <w:name w:val="table10"/>
    <w:basedOn w:val="a"/>
    <w:link w:val="table100"/>
    <w:rsid w:val="00EB08F5"/>
    <w:rPr>
      <w:spacing w:val="-4"/>
      <w:sz w:val="24"/>
      <w:szCs w:val="24"/>
    </w:rPr>
  </w:style>
  <w:style w:type="character" w:customStyle="1" w:styleId="table100">
    <w:name w:val="table10 Знак"/>
    <w:link w:val="table10"/>
    <w:rsid w:val="00EB08F5"/>
    <w:rPr>
      <w:spacing w:val="-4"/>
      <w:sz w:val="24"/>
      <w:szCs w:val="24"/>
      <w:lang w:val="ru-RU" w:eastAsia="ru-RU" w:bidi="ar-SA"/>
    </w:rPr>
  </w:style>
  <w:style w:type="paragraph" w:customStyle="1" w:styleId="a6">
    <w:name w:val="Знак"/>
    <w:basedOn w:val="a"/>
    <w:autoRedefine/>
    <w:rsid w:val="003C2676"/>
    <w:pPr>
      <w:autoSpaceDE w:val="0"/>
      <w:autoSpaceDN w:val="0"/>
      <w:adjustRightInd w:val="0"/>
      <w:spacing w:line="200" w:lineRule="exact"/>
    </w:pPr>
    <w:rPr>
      <w:spacing w:val="-6"/>
      <w:lang w:val="en-ZA" w:eastAsia="en-ZA"/>
    </w:rPr>
  </w:style>
  <w:style w:type="paragraph" w:customStyle="1" w:styleId="ConsPlusNormal">
    <w:name w:val="ConsPlusNormal"/>
    <w:rsid w:val="00EB08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673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7">
    <w:name w:val="Знак"/>
    <w:basedOn w:val="a"/>
    <w:autoRedefine/>
    <w:rsid w:val="00130C4F"/>
    <w:pPr>
      <w:autoSpaceDE w:val="0"/>
      <w:autoSpaceDN w:val="0"/>
      <w:adjustRightInd w:val="0"/>
      <w:spacing w:line="200" w:lineRule="exact"/>
      <w:jc w:val="both"/>
    </w:pPr>
    <w:rPr>
      <w:color w:val="000000"/>
      <w:lang w:eastAsia="en-ZA"/>
    </w:rPr>
  </w:style>
  <w:style w:type="paragraph" w:styleId="2">
    <w:name w:val="Body Text 2"/>
    <w:basedOn w:val="a"/>
    <w:rsid w:val="00F04824"/>
    <w:pPr>
      <w:jc w:val="both"/>
    </w:pPr>
    <w:rPr>
      <w:sz w:val="24"/>
      <w:szCs w:val="24"/>
    </w:rPr>
  </w:style>
  <w:style w:type="paragraph" w:styleId="a8">
    <w:name w:val="Body Text"/>
    <w:basedOn w:val="a"/>
    <w:rsid w:val="00F04824"/>
    <w:pPr>
      <w:ind w:right="6524"/>
      <w:jc w:val="both"/>
    </w:pPr>
    <w:rPr>
      <w:sz w:val="30"/>
      <w:szCs w:val="24"/>
    </w:rPr>
  </w:style>
  <w:style w:type="paragraph" w:customStyle="1" w:styleId="capu1">
    <w:name w:val="capu1"/>
    <w:basedOn w:val="a"/>
    <w:rsid w:val="00B27F25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B27F25"/>
    <w:pPr>
      <w:spacing w:before="240" w:after="240"/>
    </w:pPr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3E2B0E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rticle">
    <w:name w:val="article"/>
    <w:basedOn w:val="a"/>
    <w:rsid w:val="00575B29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10434E"/>
    <w:pPr>
      <w:ind w:firstLine="567"/>
      <w:jc w:val="both"/>
    </w:pPr>
    <w:rPr>
      <w:sz w:val="24"/>
      <w:szCs w:val="24"/>
    </w:rPr>
  </w:style>
  <w:style w:type="character" w:customStyle="1" w:styleId="number">
    <w:name w:val="number"/>
    <w:rsid w:val="00277132"/>
    <w:rPr>
      <w:rFonts w:ascii="Times New Roman" w:hAnsi="Times New Roman" w:cs="Times New Roman" w:hint="default"/>
      <w:spacing w:val="-4"/>
      <w:sz w:val="24"/>
      <w:szCs w:val="24"/>
      <w:lang w:val="en-ZA" w:eastAsia="en-ZA" w:bidi="ar-SA"/>
    </w:rPr>
  </w:style>
  <w:style w:type="paragraph" w:customStyle="1" w:styleId="underpoint">
    <w:name w:val="underpoint"/>
    <w:basedOn w:val="a"/>
    <w:rsid w:val="002F4812"/>
    <w:pPr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1AF0"/>
  </w:style>
  <w:style w:type="paragraph" w:styleId="aa">
    <w:name w:val="footer"/>
    <w:basedOn w:val="a"/>
    <w:link w:val="ab"/>
    <w:rsid w:val="003F1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14A"/>
  </w:style>
  <w:style w:type="paragraph" w:customStyle="1" w:styleId="point">
    <w:name w:val="point"/>
    <w:basedOn w:val="a"/>
    <w:rsid w:val="00724E8F"/>
    <w:pPr>
      <w:ind w:firstLine="567"/>
      <w:jc w:val="both"/>
    </w:pPr>
    <w:rPr>
      <w:sz w:val="24"/>
      <w:szCs w:val="24"/>
    </w:rPr>
  </w:style>
  <w:style w:type="paragraph" w:customStyle="1" w:styleId="ac">
    <w:name w:val="Знак Знак Знак"/>
    <w:basedOn w:val="a"/>
    <w:autoRedefine/>
    <w:rsid w:val="00130C4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"/>
    <w:rsid w:val="00557A21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qFormat/>
    <w:rsid w:val="00D227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8"/>
    <w:link w:val="ae"/>
    <w:qFormat/>
    <w:rsid w:val="00E23B86"/>
    <w:pPr>
      <w:keepNext/>
      <w:spacing w:before="240" w:after="120" w:line="276" w:lineRule="auto"/>
      <w:jc w:val="center"/>
    </w:pPr>
    <w:rPr>
      <w:rFonts w:ascii="Arial" w:eastAsia="MS Mincho" w:hAnsi="Arial"/>
      <w:i/>
      <w:iCs/>
      <w:spacing w:val="-4"/>
      <w:sz w:val="28"/>
      <w:szCs w:val="28"/>
      <w:lang w:eastAsia="ar-SA"/>
    </w:rPr>
  </w:style>
  <w:style w:type="character" w:customStyle="1" w:styleId="ae">
    <w:name w:val="Подзаголовок Знак"/>
    <w:link w:val="ad"/>
    <w:rsid w:val="00E23B86"/>
    <w:rPr>
      <w:rFonts w:ascii="Arial" w:eastAsia="MS Mincho" w:hAnsi="Arial"/>
      <w:i/>
      <w:iCs/>
      <w:spacing w:val="-4"/>
      <w:sz w:val="28"/>
      <w:szCs w:val="28"/>
      <w:lang w:eastAsia="ar-SA" w:bidi="ar-SA"/>
    </w:rPr>
  </w:style>
  <w:style w:type="paragraph" w:styleId="af">
    <w:name w:val="No Spacing"/>
    <w:uiPriority w:val="1"/>
    <w:qFormat/>
    <w:rsid w:val="00D22700"/>
    <w:pPr>
      <w:suppressAutoHyphens/>
    </w:pPr>
    <w:rPr>
      <w:sz w:val="28"/>
      <w:szCs w:val="30"/>
      <w:lang w:eastAsia="ar-SA"/>
    </w:rPr>
  </w:style>
  <w:style w:type="character" w:styleId="af0">
    <w:name w:val="Strong"/>
    <w:basedOn w:val="a0"/>
    <w:uiPriority w:val="22"/>
    <w:qFormat/>
    <w:rsid w:val="00B1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6342-43E5-4D42-BA22-9A09EE14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WORK</Company>
  <LinksUpToDate>false</LinksUpToDate>
  <CharactersWithSpaces>26445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Федоринчик Ангелина Геннадьевна</cp:lastModifiedBy>
  <cp:revision>2</cp:revision>
  <cp:lastPrinted>2017-09-05T09:13:00Z</cp:lastPrinted>
  <dcterms:created xsi:type="dcterms:W3CDTF">2022-04-18T12:35:00Z</dcterms:created>
  <dcterms:modified xsi:type="dcterms:W3CDTF">2022-04-18T12:35:00Z</dcterms:modified>
</cp:coreProperties>
</file>